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1EE" w:rsidRPr="00F70AA5" w:rsidRDefault="003851EE" w:rsidP="003851EE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6100" cy="546100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1EE" w:rsidRPr="00F70AA5" w:rsidRDefault="003851EE" w:rsidP="003851EE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3851EE" w:rsidRPr="00F70AA5" w:rsidRDefault="003851EE" w:rsidP="003851EE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851EE" w:rsidRPr="00F70AA5" w:rsidRDefault="003851EE" w:rsidP="003851EE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3851EE" w:rsidRPr="00F70AA5" w:rsidRDefault="003851EE" w:rsidP="003851EE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419AE" w:rsidRDefault="003419AE" w:rsidP="003851E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F70AA5">
        <w:rPr>
          <w:sz w:val="28"/>
          <w:szCs w:val="28"/>
        </w:rPr>
        <w:t>т</w:t>
      </w:r>
      <w:r>
        <w:rPr>
          <w:sz w:val="28"/>
          <w:szCs w:val="28"/>
        </w:rPr>
        <w:t xml:space="preserve"> 24 августа </w:t>
      </w:r>
      <w:r w:rsidRPr="00F70AA5">
        <w:rPr>
          <w:sz w:val="28"/>
          <w:szCs w:val="28"/>
        </w:rPr>
        <w:t>2018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101-</w:t>
      </w:r>
      <w:r>
        <w:rPr>
          <w:sz w:val="28"/>
          <w:szCs w:val="28"/>
        </w:rPr>
        <w:t>2</w:t>
      </w:r>
    </w:p>
    <w:p w:rsidR="003851EE" w:rsidRDefault="003851EE" w:rsidP="003851EE">
      <w:pPr>
        <w:spacing w:line="276" w:lineRule="auto"/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3851EE" w:rsidRPr="0071349B" w:rsidRDefault="003851EE" w:rsidP="003851EE">
      <w:pPr>
        <w:spacing w:line="276" w:lineRule="auto"/>
        <w:jc w:val="both"/>
        <w:rPr>
          <w:sz w:val="28"/>
          <w:szCs w:val="28"/>
        </w:rPr>
      </w:pPr>
      <w:r>
        <w:tab/>
      </w:r>
    </w:p>
    <w:p w:rsidR="00C46887" w:rsidRPr="00D64DE4" w:rsidRDefault="00EF611A" w:rsidP="001672AD">
      <w:pPr>
        <w:pStyle w:val="ConsPlusTitle"/>
        <w:tabs>
          <w:tab w:val="left" w:pos="0"/>
          <w:tab w:val="left" w:pos="142"/>
        </w:tabs>
        <w:ind w:left="1276" w:right="1132"/>
        <w:jc w:val="both"/>
      </w:pPr>
      <w:r w:rsidRPr="00D64DE4">
        <w:t>О</w:t>
      </w:r>
      <w:r w:rsidR="003851EE">
        <w:t>б утверждении</w:t>
      </w:r>
      <w:r w:rsidRPr="00D64DE4">
        <w:t xml:space="preserve"> распределени</w:t>
      </w:r>
      <w:r w:rsidR="003851EE">
        <w:t>я</w:t>
      </w:r>
      <w:r w:rsidRPr="00D64DE4">
        <w:t xml:space="preserve"> </w:t>
      </w:r>
      <w:r w:rsidR="001672AD">
        <w:t>специальных знаков (марок) для избирательных бюллетеней</w:t>
      </w:r>
      <w:r w:rsidR="005313AE" w:rsidRPr="00D64DE4">
        <w:t xml:space="preserve"> </w:t>
      </w:r>
      <w:r w:rsidR="003851EE">
        <w:t xml:space="preserve">для голосования </w:t>
      </w:r>
      <w:r w:rsidR="005313AE" w:rsidRPr="00D64DE4">
        <w:t>на выборах</w:t>
      </w:r>
      <w:r w:rsidR="005313AE" w:rsidRPr="003851EE">
        <w:t xml:space="preserve"> </w:t>
      </w:r>
      <w:r w:rsidR="003851EE" w:rsidRPr="003851EE">
        <w:rPr>
          <w:bCs w:val="0"/>
        </w:rPr>
        <w:t>депутатов Законодательного Собрания Ростовской области шестого созыва</w:t>
      </w:r>
    </w:p>
    <w:p w:rsidR="00C46887" w:rsidRPr="00D64DE4" w:rsidRDefault="00C46887" w:rsidP="00924C2A">
      <w:pPr>
        <w:pStyle w:val="ConsPlusTitle"/>
        <w:spacing w:line="360" w:lineRule="auto"/>
        <w:ind w:firstLine="340"/>
        <w:jc w:val="center"/>
      </w:pPr>
    </w:p>
    <w:p w:rsidR="005F3D7B" w:rsidRDefault="005F3D7B" w:rsidP="005F3D7B">
      <w:pPr>
        <w:pStyle w:val="a5"/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частью 6 статьи 56 Областного закона от 12.05.2016 № 525-ЗС «О выборах и референдумах в Ростовской области»,  руководствуясь постановлени</w:t>
      </w:r>
      <w:r w:rsidR="00703BEB">
        <w:rPr>
          <w:sz w:val="28"/>
          <w:szCs w:val="28"/>
        </w:rPr>
        <w:t>ями</w:t>
      </w:r>
      <w:r>
        <w:rPr>
          <w:sz w:val="28"/>
          <w:szCs w:val="28"/>
        </w:rPr>
        <w:t xml:space="preserve"> </w:t>
      </w:r>
      <w:r w:rsidR="00703BEB">
        <w:rPr>
          <w:sz w:val="28"/>
          <w:szCs w:val="28"/>
        </w:rPr>
        <w:t xml:space="preserve">Территориальной избирательной комиссии Орловского района </w:t>
      </w:r>
      <w:r w:rsidR="00E75F9D" w:rsidRPr="00703BEB">
        <w:rPr>
          <w:sz w:val="28"/>
          <w:szCs w:val="28"/>
        </w:rPr>
        <w:t xml:space="preserve">Ростовской области от 10.08.2018 № 90-6 </w:t>
      </w:r>
      <w:r w:rsidR="00DF381E">
        <w:rPr>
          <w:sz w:val="28"/>
          <w:szCs w:val="28"/>
        </w:rPr>
        <w:br/>
      </w:r>
      <w:r w:rsidR="00E75F9D" w:rsidRPr="00703BEB">
        <w:rPr>
          <w:sz w:val="28"/>
          <w:szCs w:val="28"/>
        </w:rPr>
        <w:t xml:space="preserve">«Об утверждении распределения </w:t>
      </w:r>
      <w:r w:rsidR="00E75F9D" w:rsidRPr="00703BEB">
        <w:rPr>
          <w:sz w:val="28"/>
          <w:szCs w:val="28"/>
          <w:shd w:val="clear" w:color="auto" w:fill="FFFFFF"/>
        </w:rPr>
        <w:t>специальных знаков (марок) для избирательных бюллетеней</w:t>
      </w:r>
      <w:r w:rsidR="00E75F9D" w:rsidRPr="00703BEB">
        <w:rPr>
          <w:sz w:val="28"/>
          <w:szCs w:val="28"/>
        </w:rPr>
        <w:t xml:space="preserve"> для голосования на выборах депутатов Законодательного Собрания Ростовской области шестого созыва»</w:t>
      </w:r>
      <w:r w:rsidR="00E75F9D">
        <w:rPr>
          <w:sz w:val="28"/>
          <w:szCs w:val="28"/>
        </w:rPr>
        <w:t>,</w:t>
      </w:r>
      <w:r w:rsidR="00703BEB" w:rsidRPr="00703BEB">
        <w:rPr>
          <w:sz w:val="28"/>
          <w:szCs w:val="28"/>
        </w:rPr>
        <w:t xml:space="preserve"> </w:t>
      </w:r>
      <w:r w:rsidR="00703BEB">
        <w:rPr>
          <w:sz w:val="28"/>
          <w:szCs w:val="28"/>
        </w:rPr>
        <w:t>Территориальной избирательной комиссии Дубовского района Ростовской области от 05.07.2018</w:t>
      </w:r>
      <w:proofErr w:type="gramEnd"/>
      <w:r w:rsidR="00703BEB">
        <w:rPr>
          <w:sz w:val="28"/>
          <w:szCs w:val="28"/>
        </w:rPr>
        <w:t xml:space="preserve"> № 90-5 «</w:t>
      </w:r>
      <w:r w:rsidR="00703BEB" w:rsidRPr="009715E2">
        <w:rPr>
          <w:bCs/>
          <w:sz w:val="28"/>
          <w:szCs w:val="28"/>
        </w:rPr>
        <w:t xml:space="preserve">О Рабочей группе Территориальной избирательной комиссии Дубовского района Ростовской области </w:t>
      </w:r>
      <w:r w:rsidR="00703BEB" w:rsidRPr="009715E2">
        <w:rPr>
          <w:sz w:val="28"/>
          <w:szCs w:val="28"/>
        </w:rPr>
        <w:t xml:space="preserve">по </w:t>
      </w:r>
      <w:proofErr w:type="spellStart"/>
      <w:r w:rsidR="00703BEB" w:rsidRPr="009715E2">
        <w:rPr>
          <w:sz w:val="28"/>
          <w:szCs w:val="28"/>
        </w:rPr>
        <w:t>приему</w:t>
      </w:r>
      <w:proofErr w:type="spellEnd"/>
      <w:r w:rsidR="00703BEB" w:rsidRPr="009715E2">
        <w:rPr>
          <w:sz w:val="28"/>
          <w:szCs w:val="28"/>
        </w:rPr>
        <w:t xml:space="preserve"> специальных знаков (марок) для избират</w:t>
      </w:r>
      <w:bookmarkStart w:id="0" w:name="_GoBack"/>
      <w:bookmarkEnd w:id="0"/>
      <w:r w:rsidR="00703BEB" w:rsidRPr="009715E2">
        <w:rPr>
          <w:sz w:val="28"/>
          <w:szCs w:val="28"/>
        </w:rPr>
        <w:t xml:space="preserve">ельных бюллетеней для голосования </w:t>
      </w:r>
      <w:r w:rsidR="00703BEB" w:rsidRPr="009715E2">
        <w:rPr>
          <w:rFonts w:eastAsia="Calibri"/>
          <w:sz w:val="28"/>
          <w:szCs w:val="28"/>
        </w:rPr>
        <w:t xml:space="preserve">на выборах депутатов Законодательного Собрания Ростовской области шестого созыва 09 сентября 2018 года </w:t>
      </w:r>
      <w:r w:rsidR="00703BEB" w:rsidRPr="009715E2">
        <w:rPr>
          <w:sz w:val="28"/>
          <w:szCs w:val="28"/>
        </w:rPr>
        <w:t>и передаче их в участковые избирательные комиссии избирательных участков, участков референдума</w:t>
      </w:r>
      <w:r w:rsidR="00D722A2">
        <w:rPr>
          <w:sz w:val="28"/>
          <w:szCs w:val="28"/>
        </w:rPr>
        <w:t xml:space="preserve"> №№ 575-595</w:t>
      </w:r>
      <w:r w:rsidR="00703BEB" w:rsidRPr="009715E2">
        <w:rPr>
          <w:sz w:val="28"/>
          <w:szCs w:val="28"/>
        </w:rPr>
        <w:t>»</w:t>
      </w:r>
      <w:r w:rsidR="009715E2">
        <w:rPr>
          <w:sz w:val="28"/>
          <w:szCs w:val="28"/>
        </w:rPr>
        <w:t>,</w:t>
      </w:r>
    </w:p>
    <w:p w:rsidR="00A4540C" w:rsidRPr="00694889" w:rsidRDefault="00A4540C" w:rsidP="00694889">
      <w:pPr>
        <w:pStyle w:val="ConsPlusTitle"/>
        <w:jc w:val="center"/>
        <w:rPr>
          <w:b w:val="0"/>
          <w:sz w:val="24"/>
          <w:szCs w:val="24"/>
        </w:rPr>
      </w:pPr>
    </w:p>
    <w:p w:rsidR="00F973CB" w:rsidRDefault="00F973CB" w:rsidP="00F973C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Дубовского района ПОСТАНОВЛЯЕТ:</w:t>
      </w:r>
    </w:p>
    <w:p w:rsidR="00C46887" w:rsidRPr="00694889" w:rsidRDefault="00C46887" w:rsidP="00F973CB">
      <w:pPr>
        <w:pStyle w:val="ConsPlusTitle"/>
        <w:jc w:val="center"/>
        <w:rPr>
          <w:b w:val="0"/>
          <w:sz w:val="24"/>
          <w:szCs w:val="24"/>
        </w:rPr>
      </w:pPr>
    </w:p>
    <w:p w:rsidR="00EF611A" w:rsidRPr="005F3D7B" w:rsidRDefault="00E54CA5" w:rsidP="005F3D7B">
      <w:pPr>
        <w:tabs>
          <w:tab w:val="left" w:pos="1200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5F3D7B">
        <w:rPr>
          <w:sz w:val="28"/>
          <w:szCs w:val="28"/>
        </w:rPr>
        <w:t>1.</w:t>
      </w:r>
      <w:r w:rsidR="004C017B" w:rsidRPr="005F3D7B">
        <w:rPr>
          <w:sz w:val="28"/>
          <w:szCs w:val="28"/>
        </w:rPr>
        <w:t> </w:t>
      </w:r>
      <w:r w:rsidR="00E31ADA" w:rsidRPr="00E31ADA">
        <w:rPr>
          <w:sz w:val="28"/>
          <w:szCs w:val="28"/>
        </w:rPr>
        <w:t xml:space="preserve">Утвердить распределение </w:t>
      </w:r>
      <w:r w:rsidR="00E31ADA" w:rsidRPr="00E31ADA">
        <w:rPr>
          <w:sz w:val="28"/>
          <w:szCs w:val="28"/>
          <w:shd w:val="clear" w:color="auto" w:fill="FFFFFF"/>
        </w:rPr>
        <w:t>специальных знаков (марок) для избирательных бюллетеней</w:t>
      </w:r>
      <w:r w:rsidR="00E31ADA" w:rsidRPr="00E31ADA">
        <w:rPr>
          <w:sz w:val="28"/>
          <w:szCs w:val="28"/>
        </w:rPr>
        <w:t xml:space="preserve"> для голосования на выборах депутатов Законодательного Собрания Ростовской области шестого созыва 09 сентября 2018 года по</w:t>
      </w:r>
      <w:r w:rsidR="00900282" w:rsidRPr="00E31ADA">
        <w:rPr>
          <w:sz w:val="28"/>
          <w:szCs w:val="28"/>
        </w:rPr>
        <w:t xml:space="preserve"> </w:t>
      </w:r>
      <w:r w:rsidR="004D4497" w:rsidRPr="004D4497">
        <w:rPr>
          <w:sz w:val="28"/>
          <w:szCs w:val="28"/>
        </w:rPr>
        <w:t xml:space="preserve">участковым избирательным комиссиях </w:t>
      </w:r>
      <w:r w:rsidR="004D4497" w:rsidRPr="004D4497">
        <w:rPr>
          <w:bCs/>
          <w:sz w:val="28"/>
          <w:szCs w:val="28"/>
        </w:rPr>
        <w:t>избирательных участков, участков референдума Дубовского района Ростовской области</w:t>
      </w:r>
      <w:r w:rsidR="004D4497" w:rsidRPr="004D4497">
        <w:rPr>
          <w:sz w:val="28"/>
          <w:szCs w:val="28"/>
        </w:rPr>
        <w:t>, согласно приложению</w:t>
      </w:r>
      <w:r w:rsidR="009125B2" w:rsidRPr="005F3D7B">
        <w:rPr>
          <w:sz w:val="28"/>
          <w:szCs w:val="28"/>
        </w:rPr>
        <w:t>.</w:t>
      </w:r>
    </w:p>
    <w:p w:rsidR="00BF6EB1" w:rsidRPr="00E54CA5" w:rsidRDefault="005F3D7B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lastRenderedPageBreak/>
        <w:t>2</w:t>
      </w:r>
      <w:r w:rsidR="00E54CA5">
        <w:rPr>
          <w:b w:val="0"/>
        </w:rPr>
        <w:t>.</w:t>
      </w:r>
      <w:r w:rsidR="00BF6EB1" w:rsidRPr="00E54CA5">
        <w:rPr>
          <w:b w:val="0"/>
        </w:rPr>
        <w:t> </w:t>
      </w:r>
      <w:r w:rsidR="00AB547F" w:rsidRPr="00E54CA5">
        <w:rPr>
          <w:b w:val="0"/>
        </w:rPr>
        <w:t>Рабочей группе</w:t>
      </w:r>
      <w:r w:rsidR="00AB547F" w:rsidRPr="00E54CA5">
        <w:t xml:space="preserve"> </w:t>
      </w:r>
      <w:r w:rsidR="00AB547F" w:rsidRPr="00E54CA5">
        <w:rPr>
          <w:b w:val="0"/>
        </w:rPr>
        <w:t>не позднее</w:t>
      </w:r>
      <w:r w:rsidR="00AB547F">
        <w:rPr>
          <w:b w:val="0"/>
        </w:rPr>
        <w:t xml:space="preserve"> </w:t>
      </w:r>
      <w:r w:rsidR="00AB547F">
        <w:rPr>
          <w:b w:val="0"/>
          <w:bCs w:val="0"/>
        </w:rPr>
        <w:t xml:space="preserve">07 сентября </w:t>
      </w:r>
      <w:r w:rsidR="00AB547F" w:rsidRPr="00E54CA5">
        <w:rPr>
          <w:b w:val="0"/>
        </w:rPr>
        <w:t>2018 года</w:t>
      </w:r>
      <w:r w:rsidR="00AB547F" w:rsidRPr="00E54CA5">
        <w:t xml:space="preserve"> </w:t>
      </w:r>
      <w:r w:rsidR="00AB547F">
        <w:rPr>
          <w:b w:val="0"/>
          <w:bCs w:val="0"/>
        </w:rPr>
        <w:t>п</w:t>
      </w:r>
      <w:r w:rsidR="00AB547F" w:rsidRPr="00F25022">
        <w:rPr>
          <w:b w:val="0"/>
          <w:bCs w:val="0"/>
        </w:rPr>
        <w:t xml:space="preserve">ередать </w:t>
      </w:r>
      <w:r w:rsidR="00AB547F">
        <w:rPr>
          <w:b w:val="0"/>
          <w:bCs w:val="0"/>
        </w:rPr>
        <w:t xml:space="preserve">по акту </w:t>
      </w:r>
      <w:r w:rsidR="00AB547F">
        <w:rPr>
          <w:b w:val="0"/>
        </w:rPr>
        <w:t xml:space="preserve">участковым избирательным комиссиям </w:t>
      </w:r>
      <w:r w:rsidR="00AB547F">
        <w:rPr>
          <w:b w:val="0"/>
          <w:bCs w:val="0"/>
        </w:rPr>
        <w:t>избирательных участков, участков референдума Дубовского района Ростовской области</w:t>
      </w:r>
      <w:r w:rsidR="00AB547F" w:rsidRPr="00F25022">
        <w:rPr>
          <w:b w:val="0"/>
          <w:bCs w:val="0"/>
        </w:rPr>
        <w:t xml:space="preserve"> </w:t>
      </w:r>
      <w:r w:rsidR="006642A5" w:rsidRPr="006642A5">
        <w:rPr>
          <w:b w:val="0"/>
          <w:shd w:val="clear" w:color="auto" w:fill="FFFFFF"/>
        </w:rPr>
        <w:t>специальны</w:t>
      </w:r>
      <w:r w:rsidR="00876CE8">
        <w:rPr>
          <w:b w:val="0"/>
          <w:shd w:val="clear" w:color="auto" w:fill="FFFFFF"/>
        </w:rPr>
        <w:t>е</w:t>
      </w:r>
      <w:r w:rsidR="006642A5" w:rsidRPr="006642A5">
        <w:rPr>
          <w:b w:val="0"/>
          <w:shd w:val="clear" w:color="auto" w:fill="FFFFFF"/>
        </w:rPr>
        <w:t xml:space="preserve"> знак</w:t>
      </w:r>
      <w:r w:rsidR="00876CE8">
        <w:rPr>
          <w:b w:val="0"/>
          <w:shd w:val="clear" w:color="auto" w:fill="FFFFFF"/>
        </w:rPr>
        <w:t>и</w:t>
      </w:r>
      <w:r w:rsidR="006642A5" w:rsidRPr="006642A5">
        <w:rPr>
          <w:b w:val="0"/>
          <w:shd w:val="clear" w:color="auto" w:fill="FFFFFF"/>
        </w:rPr>
        <w:t xml:space="preserve"> (мар</w:t>
      </w:r>
      <w:r w:rsidR="00876CE8">
        <w:rPr>
          <w:b w:val="0"/>
          <w:shd w:val="clear" w:color="auto" w:fill="FFFFFF"/>
        </w:rPr>
        <w:t>ки</w:t>
      </w:r>
      <w:r w:rsidR="006642A5" w:rsidRPr="006642A5">
        <w:rPr>
          <w:b w:val="0"/>
          <w:shd w:val="clear" w:color="auto" w:fill="FFFFFF"/>
        </w:rPr>
        <w:t>) для избирательных бюллетеней</w:t>
      </w:r>
      <w:r w:rsidR="006642A5" w:rsidRPr="006642A5">
        <w:rPr>
          <w:b w:val="0"/>
        </w:rPr>
        <w:t xml:space="preserve"> для голосования</w:t>
      </w:r>
      <w:r w:rsidR="006642A5" w:rsidRPr="00E31ADA">
        <w:t xml:space="preserve"> </w:t>
      </w:r>
      <w:r w:rsidR="00AB547F">
        <w:rPr>
          <w:b w:val="0"/>
        </w:rPr>
        <w:t xml:space="preserve">на </w:t>
      </w:r>
      <w:r w:rsidR="00AB547F" w:rsidRPr="007F5F56">
        <w:rPr>
          <w:b w:val="0"/>
        </w:rPr>
        <w:t>выборах депутатов Законодательного Собрания Ростовской области шестого созыва</w:t>
      </w:r>
      <w:r w:rsidR="00AB547F" w:rsidRPr="00F25022">
        <w:rPr>
          <w:b w:val="0"/>
          <w:bCs w:val="0"/>
        </w:rPr>
        <w:t xml:space="preserve"> согласно приложению</w:t>
      </w:r>
      <w:r w:rsidR="00BF6EB1" w:rsidRPr="00E54CA5">
        <w:rPr>
          <w:b w:val="0"/>
        </w:rPr>
        <w:t>.</w:t>
      </w:r>
    </w:p>
    <w:p w:rsidR="00A74C0F" w:rsidRPr="00713003" w:rsidRDefault="005F3D7B" w:rsidP="00A74C0F">
      <w:pPr>
        <w:pStyle w:val="21"/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B5F3F" w:rsidRPr="00E54CA5">
        <w:rPr>
          <w:sz w:val="28"/>
          <w:szCs w:val="28"/>
        </w:rPr>
        <w:t>. </w:t>
      </w:r>
      <w:r w:rsidR="00A74C0F">
        <w:rPr>
          <w:sz w:val="28"/>
          <w:szCs w:val="28"/>
        </w:rPr>
        <w:t>Пр</w:t>
      </w:r>
      <w:r w:rsidR="00A74C0F" w:rsidRPr="00EF4056">
        <w:rPr>
          <w:sz w:val="28"/>
          <w:szCs w:val="28"/>
        </w:rPr>
        <w:t>едседател</w:t>
      </w:r>
      <w:r w:rsidR="00A74C0F">
        <w:rPr>
          <w:sz w:val="28"/>
          <w:szCs w:val="28"/>
        </w:rPr>
        <w:t>ям</w:t>
      </w:r>
      <w:r w:rsidR="00A74C0F" w:rsidRPr="00EF4056">
        <w:rPr>
          <w:sz w:val="28"/>
          <w:szCs w:val="28"/>
        </w:rPr>
        <w:t xml:space="preserve"> участков</w:t>
      </w:r>
      <w:r w:rsidR="00A74C0F">
        <w:rPr>
          <w:sz w:val="28"/>
          <w:szCs w:val="28"/>
        </w:rPr>
        <w:t>ых</w:t>
      </w:r>
      <w:r w:rsidR="00A74C0F" w:rsidRPr="00EF4056">
        <w:rPr>
          <w:sz w:val="28"/>
          <w:szCs w:val="28"/>
        </w:rPr>
        <w:t xml:space="preserve"> избирательн</w:t>
      </w:r>
      <w:r w:rsidR="00A74C0F">
        <w:rPr>
          <w:sz w:val="28"/>
          <w:szCs w:val="28"/>
        </w:rPr>
        <w:t>ых</w:t>
      </w:r>
      <w:r w:rsidR="00A74C0F" w:rsidRPr="00EF4056">
        <w:rPr>
          <w:sz w:val="28"/>
          <w:szCs w:val="28"/>
        </w:rPr>
        <w:t xml:space="preserve"> комисси</w:t>
      </w:r>
      <w:r w:rsidR="00A74C0F">
        <w:rPr>
          <w:sz w:val="28"/>
          <w:szCs w:val="28"/>
        </w:rPr>
        <w:t>й</w:t>
      </w:r>
      <w:r w:rsidR="00A74C0F" w:rsidRPr="00EF4056">
        <w:rPr>
          <w:sz w:val="28"/>
          <w:szCs w:val="28"/>
        </w:rPr>
        <w:t xml:space="preserve"> </w:t>
      </w:r>
      <w:r w:rsidR="00A74C0F" w:rsidRPr="00EF4056">
        <w:rPr>
          <w:bCs/>
          <w:sz w:val="28"/>
          <w:szCs w:val="28"/>
        </w:rPr>
        <w:t>избиратель</w:t>
      </w:r>
      <w:r w:rsidR="00A74C0F">
        <w:rPr>
          <w:bCs/>
          <w:sz w:val="28"/>
          <w:szCs w:val="28"/>
        </w:rPr>
        <w:t>ных</w:t>
      </w:r>
      <w:r w:rsidR="00A74C0F" w:rsidRPr="00EF4056">
        <w:rPr>
          <w:bCs/>
          <w:sz w:val="28"/>
          <w:szCs w:val="28"/>
        </w:rPr>
        <w:t xml:space="preserve"> участк</w:t>
      </w:r>
      <w:r w:rsidR="00A74C0F">
        <w:rPr>
          <w:bCs/>
          <w:sz w:val="28"/>
          <w:szCs w:val="28"/>
        </w:rPr>
        <w:t>ов</w:t>
      </w:r>
      <w:r w:rsidR="00A74C0F" w:rsidRPr="00EF4056">
        <w:rPr>
          <w:bCs/>
          <w:sz w:val="28"/>
          <w:szCs w:val="28"/>
        </w:rPr>
        <w:t>, участк</w:t>
      </w:r>
      <w:r w:rsidR="00A74C0F">
        <w:rPr>
          <w:bCs/>
          <w:sz w:val="28"/>
          <w:szCs w:val="28"/>
        </w:rPr>
        <w:t>ов</w:t>
      </w:r>
      <w:r w:rsidR="00A74C0F" w:rsidRPr="00EF4056">
        <w:rPr>
          <w:bCs/>
          <w:sz w:val="28"/>
          <w:szCs w:val="28"/>
        </w:rPr>
        <w:t xml:space="preserve"> референдума</w:t>
      </w:r>
      <w:r w:rsidR="00A74C0F" w:rsidRPr="00E54653">
        <w:rPr>
          <w:b/>
          <w:bCs/>
        </w:rPr>
        <w:t xml:space="preserve"> </w:t>
      </w:r>
      <w:r w:rsidR="00A74C0F" w:rsidRPr="00E54653">
        <w:rPr>
          <w:bCs/>
          <w:sz w:val="28"/>
          <w:szCs w:val="28"/>
        </w:rPr>
        <w:t>Дубовского района Ростовской области</w:t>
      </w:r>
      <w:r w:rsidR="00A74C0F" w:rsidRPr="00EF4056">
        <w:rPr>
          <w:sz w:val="28"/>
          <w:szCs w:val="28"/>
        </w:rPr>
        <w:t xml:space="preserve"> обеспечить </w:t>
      </w:r>
      <w:proofErr w:type="spellStart"/>
      <w:r w:rsidR="00A74C0F" w:rsidRPr="00EF4056">
        <w:rPr>
          <w:sz w:val="28"/>
          <w:szCs w:val="28"/>
        </w:rPr>
        <w:t>прием</w:t>
      </w:r>
      <w:proofErr w:type="spellEnd"/>
      <w:r w:rsidR="00A74C0F" w:rsidRPr="00EF4056">
        <w:rPr>
          <w:sz w:val="28"/>
          <w:szCs w:val="28"/>
        </w:rPr>
        <w:t xml:space="preserve"> и сохранность </w:t>
      </w:r>
      <w:r w:rsidR="008C64CB" w:rsidRPr="00E31ADA">
        <w:rPr>
          <w:sz w:val="28"/>
          <w:szCs w:val="28"/>
          <w:shd w:val="clear" w:color="auto" w:fill="FFFFFF"/>
        </w:rPr>
        <w:t>специальных знаков (марок) для избирательных бюллетеней</w:t>
      </w:r>
      <w:r w:rsidR="008C64CB" w:rsidRPr="00E31ADA">
        <w:rPr>
          <w:sz w:val="28"/>
          <w:szCs w:val="28"/>
        </w:rPr>
        <w:t xml:space="preserve"> для голосования </w:t>
      </w:r>
      <w:r w:rsidR="00A74C0F" w:rsidRPr="00EF4056">
        <w:rPr>
          <w:sz w:val="28"/>
          <w:szCs w:val="28"/>
        </w:rPr>
        <w:t xml:space="preserve">на </w:t>
      </w:r>
      <w:r w:rsidR="00A74C0F" w:rsidRPr="007F5F56">
        <w:rPr>
          <w:sz w:val="28"/>
          <w:szCs w:val="28"/>
        </w:rPr>
        <w:t xml:space="preserve">выборах депутатов Законодательного Собрания Ростовской области шестого созыва </w:t>
      </w:r>
      <w:r w:rsidR="00A74C0F" w:rsidRPr="00EF4056">
        <w:rPr>
          <w:sz w:val="28"/>
          <w:szCs w:val="28"/>
        </w:rPr>
        <w:t xml:space="preserve">09 сентября </w:t>
      </w:r>
      <w:r w:rsidR="00A74C0F" w:rsidRPr="00713003">
        <w:rPr>
          <w:sz w:val="28"/>
          <w:szCs w:val="28"/>
        </w:rPr>
        <w:t>2018 года.</w:t>
      </w:r>
    </w:p>
    <w:p w:rsidR="00A74C0F" w:rsidRDefault="00A74C0F" w:rsidP="00A74C0F">
      <w:pPr>
        <w:pStyle w:val="21"/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Pr="00713003">
        <w:rPr>
          <w:sz w:val="28"/>
          <w:szCs w:val="28"/>
        </w:rPr>
        <w:t xml:space="preserve">Настоящее постановление направить в </w:t>
      </w:r>
      <w:r w:rsidRPr="00EF4056">
        <w:rPr>
          <w:sz w:val="28"/>
          <w:szCs w:val="28"/>
        </w:rPr>
        <w:t>участков</w:t>
      </w:r>
      <w:r>
        <w:rPr>
          <w:sz w:val="28"/>
          <w:szCs w:val="28"/>
        </w:rPr>
        <w:t>ые</w:t>
      </w:r>
      <w:r w:rsidRPr="00EF4056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ые</w:t>
      </w:r>
      <w:r w:rsidRPr="00EF4056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EF4056">
        <w:rPr>
          <w:sz w:val="28"/>
          <w:szCs w:val="28"/>
        </w:rPr>
        <w:t xml:space="preserve"> </w:t>
      </w:r>
      <w:r w:rsidRPr="00EF4056">
        <w:rPr>
          <w:bCs/>
          <w:sz w:val="28"/>
          <w:szCs w:val="28"/>
        </w:rPr>
        <w:t>избиратель</w:t>
      </w:r>
      <w:r>
        <w:rPr>
          <w:bCs/>
          <w:sz w:val="28"/>
          <w:szCs w:val="28"/>
        </w:rPr>
        <w:t>ных</w:t>
      </w:r>
      <w:r w:rsidRPr="00EF4056">
        <w:rPr>
          <w:bCs/>
          <w:sz w:val="28"/>
          <w:szCs w:val="28"/>
        </w:rPr>
        <w:t xml:space="preserve"> участк</w:t>
      </w:r>
      <w:r>
        <w:rPr>
          <w:bCs/>
          <w:sz w:val="28"/>
          <w:szCs w:val="28"/>
        </w:rPr>
        <w:t>ов</w:t>
      </w:r>
      <w:r w:rsidRPr="00EF4056">
        <w:rPr>
          <w:bCs/>
          <w:sz w:val="28"/>
          <w:szCs w:val="28"/>
        </w:rPr>
        <w:t>, участк</w:t>
      </w:r>
      <w:r>
        <w:rPr>
          <w:bCs/>
          <w:sz w:val="28"/>
          <w:szCs w:val="28"/>
        </w:rPr>
        <w:t>ов</w:t>
      </w:r>
      <w:r w:rsidRPr="00EF4056">
        <w:rPr>
          <w:bCs/>
          <w:sz w:val="28"/>
          <w:szCs w:val="28"/>
        </w:rPr>
        <w:t xml:space="preserve"> референдума</w:t>
      </w:r>
      <w:r w:rsidRPr="00E54653">
        <w:rPr>
          <w:b/>
          <w:bCs/>
        </w:rPr>
        <w:t xml:space="preserve"> </w:t>
      </w:r>
      <w:r w:rsidRPr="00E54653">
        <w:rPr>
          <w:bCs/>
          <w:sz w:val="28"/>
          <w:szCs w:val="28"/>
        </w:rPr>
        <w:t>Дубовского района Ростовской области</w:t>
      </w:r>
      <w:r w:rsidRPr="001F234F">
        <w:rPr>
          <w:sz w:val="28"/>
          <w:szCs w:val="28"/>
        </w:rPr>
        <w:t>.</w:t>
      </w:r>
    </w:p>
    <w:p w:rsidR="00A74C0F" w:rsidRPr="001F234F" w:rsidRDefault="00A74C0F" w:rsidP="00A74C0F">
      <w:pPr>
        <w:pStyle w:val="21"/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proofErr w:type="gramStart"/>
      <w:r w:rsidRPr="001F234F">
        <w:rPr>
          <w:sz w:val="28"/>
          <w:szCs w:val="28"/>
        </w:rPr>
        <w:t>Контроль за</w:t>
      </w:r>
      <w:proofErr w:type="gramEnd"/>
      <w:r w:rsidRPr="001F234F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1F234F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</w:t>
      </w:r>
      <w:r w:rsidRPr="001F234F">
        <w:rPr>
          <w:sz w:val="28"/>
          <w:szCs w:val="28"/>
        </w:rPr>
        <w:t xml:space="preserve">ерриториальной избирательной комиссии Дубовского района Ростовской области </w:t>
      </w:r>
      <w:r>
        <w:rPr>
          <w:sz w:val="28"/>
          <w:szCs w:val="28"/>
        </w:rPr>
        <w:t>О</w:t>
      </w:r>
      <w:r w:rsidRPr="001F234F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1F234F">
        <w:rPr>
          <w:sz w:val="28"/>
          <w:szCs w:val="28"/>
        </w:rPr>
        <w:t xml:space="preserve">. </w:t>
      </w:r>
      <w:r>
        <w:rPr>
          <w:sz w:val="28"/>
          <w:szCs w:val="28"/>
        </w:rPr>
        <w:t>Картичеву</w:t>
      </w:r>
      <w:r w:rsidRPr="001F234F">
        <w:rPr>
          <w:sz w:val="28"/>
          <w:szCs w:val="28"/>
        </w:rPr>
        <w:t>.</w:t>
      </w:r>
    </w:p>
    <w:p w:rsidR="00E30BC5" w:rsidRDefault="00E30BC5" w:rsidP="00A74C0F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</w:rPr>
      </w:pPr>
    </w:p>
    <w:p w:rsidR="00BB7B96" w:rsidRDefault="00BB7B96" w:rsidP="00E30BC5">
      <w:pPr>
        <w:spacing w:line="360" w:lineRule="auto"/>
        <w:jc w:val="center"/>
        <w:rPr>
          <w:sz w:val="28"/>
        </w:rPr>
      </w:pPr>
    </w:p>
    <w:p w:rsidR="00BB7B96" w:rsidRDefault="00BB7B96" w:rsidP="00E30BC5">
      <w:pPr>
        <w:spacing w:line="360" w:lineRule="auto"/>
        <w:jc w:val="center"/>
        <w:rPr>
          <w:sz w:val="28"/>
        </w:rPr>
      </w:pPr>
    </w:p>
    <w:p w:rsidR="00BB7B96" w:rsidRDefault="00BB7B96" w:rsidP="00E30BC5">
      <w:pPr>
        <w:spacing w:line="360" w:lineRule="auto"/>
        <w:jc w:val="center"/>
        <w:rPr>
          <w:sz w:val="28"/>
        </w:rPr>
      </w:pPr>
    </w:p>
    <w:p w:rsidR="00E30BC5" w:rsidRDefault="00E30BC5" w:rsidP="00E30BC5">
      <w:pPr>
        <w:spacing w:line="360" w:lineRule="auto"/>
        <w:jc w:val="both"/>
        <w:rPr>
          <w:sz w:val="28"/>
          <w:szCs w:val="28"/>
        </w:rPr>
      </w:pPr>
      <w:r w:rsidRPr="00046B11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Кузьмина</w:t>
      </w:r>
    </w:p>
    <w:p w:rsidR="00BB7B96" w:rsidRDefault="00BB7B96" w:rsidP="00E30BC5">
      <w:pPr>
        <w:spacing w:line="360" w:lineRule="auto"/>
        <w:jc w:val="both"/>
        <w:rPr>
          <w:sz w:val="28"/>
          <w:szCs w:val="28"/>
        </w:rPr>
      </w:pPr>
    </w:p>
    <w:p w:rsidR="00BB7B96" w:rsidRDefault="00BB7B96" w:rsidP="00E30BC5">
      <w:pPr>
        <w:spacing w:line="360" w:lineRule="auto"/>
        <w:jc w:val="both"/>
        <w:rPr>
          <w:sz w:val="28"/>
          <w:szCs w:val="28"/>
        </w:rPr>
      </w:pPr>
    </w:p>
    <w:p w:rsidR="0025389B" w:rsidRDefault="00E30BC5" w:rsidP="0069488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Картичева</w:t>
      </w:r>
    </w:p>
    <w:p w:rsidR="005F3D7B" w:rsidRDefault="005F3D7B" w:rsidP="00694889">
      <w:pPr>
        <w:spacing w:line="276" w:lineRule="auto"/>
        <w:jc w:val="both"/>
        <w:rPr>
          <w:sz w:val="28"/>
          <w:szCs w:val="28"/>
        </w:rPr>
      </w:pPr>
    </w:p>
    <w:p w:rsidR="005F3D7B" w:rsidRDefault="005F3D7B" w:rsidP="00694889">
      <w:pPr>
        <w:spacing w:line="276" w:lineRule="auto"/>
        <w:jc w:val="both"/>
        <w:rPr>
          <w:sz w:val="28"/>
          <w:szCs w:val="28"/>
        </w:rPr>
      </w:pPr>
    </w:p>
    <w:p w:rsidR="005F3D7B" w:rsidRDefault="005F3D7B" w:rsidP="00FE2A77">
      <w:pPr>
        <w:jc w:val="both"/>
      </w:pPr>
    </w:p>
    <w:p w:rsidR="007B5F3F" w:rsidRDefault="007B5F3F">
      <w:pPr>
        <w:sectPr w:rsidR="007B5F3F" w:rsidSect="00490F6F">
          <w:headerReference w:type="default" r:id="rId10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910640" w:rsidRPr="00240328" w:rsidRDefault="00910640" w:rsidP="00910640">
      <w:pPr>
        <w:pStyle w:val="21"/>
        <w:spacing w:after="0" w:line="240" w:lineRule="auto"/>
        <w:ind w:left="4536"/>
        <w:jc w:val="center"/>
        <w:rPr>
          <w:sz w:val="24"/>
        </w:rPr>
      </w:pPr>
      <w:r>
        <w:rPr>
          <w:sz w:val="24"/>
        </w:rPr>
        <w:lastRenderedPageBreak/>
        <w:t xml:space="preserve">Приложение </w:t>
      </w:r>
    </w:p>
    <w:p w:rsidR="00910640" w:rsidRDefault="00910640" w:rsidP="00910640">
      <w:pPr>
        <w:pStyle w:val="21"/>
        <w:spacing w:after="0" w:line="240" w:lineRule="auto"/>
        <w:ind w:left="4536"/>
        <w:jc w:val="center"/>
        <w:rPr>
          <w:sz w:val="24"/>
        </w:rPr>
      </w:pPr>
    </w:p>
    <w:p w:rsidR="00910640" w:rsidRDefault="00910640" w:rsidP="00910640">
      <w:pPr>
        <w:pStyle w:val="21"/>
        <w:spacing w:after="0" w:line="240" w:lineRule="auto"/>
        <w:ind w:left="4536"/>
        <w:jc w:val="center"/>
        <w:rPr>
          <w:sz w:val="24"/>
        </w:rPr>
      </w:pPr>
      <w:r>
        <w:rPr>
          <w:sz w:val="24"/>
        </w:rPr>
        <w:t>УТВЕРЖДЕНО</w:t>
      </w:r>
    </w:p>
    <w:p w:rsidR="00910640" w:rsidRDefault="00910640" w:rsidP="00910640">
      <w:pPr>
        <w:pStyle w:val="21"/>
        <w:spacing w:after="0" w:line="240" w:lineRule="auto"/>
        <w:ind w:left="4536"/>
        <w:jc w:val="center"/>
        <w:rPr>
          <w:color w:val="000000"/>
          <w:sz w:val="24"/>
        </w:rPr>
      </w:pPr>
      <w:r w:rsidRPr="00240328">
        <w:rPr>
          <w:sz w:val="24"/>
        </w:rPr>
        <w:t>постановлени</w:t>
      </w:r>
      <w:r>
        <w:rPr>
          <w:sz w:val="24"/>
        </w:rPr>
        <w:t>ем</w:t>
      </w:r>
      <w:r w:rsidRPr="00240328">
        <w:rPr>
          <w:sz w:val="24"/>
        </w:rPr>
        <w:t xml:space="preserve"> </w:t>
      </w:r>
      <w:proofErr w:type="gramStart"/>
      <w:r w:rsidRPr="00240328">
        <w:rPr>
          <w:color w:val="000000"/>
          <w:sz w:val="24"/>
        </w:rPr>
        <w:t>Территориальной</w:t>
      </w:r>
      <w:proofErr w:type="gramEnd"/>
      <w:r w:rsidRPr="00240328">
        <w:rPr>
          <w:color w:val="000000"/>
          <w:sz w:val="24"/>
        </w:rPr>
        <w:t xml:space="preserve"> </w:t>
      </w:r>
    </w:p>
    <w:p w:rsidR="00910640" w:rsidRPr="00240328" w:rsidRDefault="00910640" w:rsidP="00910640">
      <w:pPr>
        <w:pStyle w:val="21"/>
        <w:spacing w:after="0" w:line="240" w:lineRule="auto"/>
        <w:ind w:left="4536"/>
        <w:jc w:val="center"/>
        <w:rPr>
          <w:color w:val="000000"/>
          <w:sz w:val="24"/>
        </w:rPr>
      </w:pPr>
      <w:r w:rsidRPr="00240328">
        <w:rPr>
          <w:color w:val="000000"/>
          <w:sz w:val="24"/>
        </w:rPr>
        <w:t>избирательной комиссии</w:t>
      </w:r>
    </w:p>
    <w:p w:rsidR="00910640" w:rsidRPr="00240328" w:rsidRDefault="00910640" w:rsidP="00910640">
      <w:pPr>
        <w:pStyle w:val="21"/>
        <w:spacing w:after="0" w:line="240" w:lineRule="auto"/>
        <w:ind w:left="4536"/>
        <w:jc w:val="center"/>
        <w:rPr>
          <w:color w:val="000000"/>
          <w:sz w:val="24"/>
        </w:rPr>
      </w:pPr>
      <w:r w:rsidRPr="00240328">
        <w:rPr>
          <w:color w:val="000000"/>
          <w:sz w:val="24"/>
        </w:rPr>
        <w:t>Дубовского района Ростовской области</w:t>
      </w:r>
    </w:p>
    <w:p w:rsidR="003419AE" w:rsidRPr="00240328" w:rsidRDefault="00910640" w:rsidP="003419AE">
      <w:pPr>
        <w:pStyle w:val="21"/>
        <w:spacing w:after="0" w:line="240" w:lineRule="auto"/>
        <w:ind w:left="4536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от </w:t>
      </w:r>
      <w:r w:rsidR="003419AE" w:rsidRPr="003419AE">
        <w:rPr>
          <w:color w:val="000000"/>
          <w:sz w:val="24"/>
        </w:rPr>
        <w:t xml:space="preserve">24 </w:t>
      </w:r>
      <w:r w:rsidR="003419AE">
        <w:rPr>
          <w:color w:val="000000"/>
          <w:sz w:val="24"/>
        </w:rPr>
        <w:t>августа</w:t>
      </w:r>
      <w:r w:rsidR="003419AE" w:rsidRPr="00240328">
        <w:rPr>
          <w:color w:val="000000"/>
          <w:sz w:val="24"/>
        </w:rPr>
        <w:t xml:space="preserve"> 201</w:t>
      </w:r>
      <w:r w:rsidR="003419AE">
        <w:rPr>
          <w:color w:val="000000"/>
          <w:sz w:val="24"/>
        </w:rPr>
        <w:t>8</w:t>
      </w:r>
      <w:r w:rsidR="003419AE" w:rsidRPr="00240328">
        <w:rPr>
          <w:color w:val="000000"/>
          <w:sz w:val="24"/>
        </w:rPr>
        <w:t xml:space="preserve"> года № </w:t>
      </w:r>
      <w:r w:rsidR="003419AE">
        <w:rPr>
          <w:color w:val="000000"/>
          <w:sz w:val="24"/>
        </w:rPr>
        <w:t>101</w:t>
      </w:r>
      <w:r w:rsidR="003419AE">
        <w:rPr>
          <w:color w:val="000000"/>
          <w:sz w:val="24"/>
        </w:rPr>
        <w:t>-2</w:t>
      </w:r>
    </w:p>
    <w:p w:rsidR="00B10A84" w:rsidRDefault="00B10A84" w:rsidP="001876F2">
      <w:pPr>
        <w:jc w:val="center"/>
        <w:rPr>
          <w:b/>
          <w:bCs/>
          <w:color w:val="000000"/>
          <w:sz w:val="28"/>
          <w:szCs w:val="28"/>
        </w:rPr>
      </w:pPr>
    </w:p>
    <w:p w:rsidR="00FE2A77" w:rsidRDefault="001876F2" w:rsidP="00FE2A77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</w:t>
      </w:r>
      <w:r w:rsidRPr="001876F2">
        <w:rPr>
          <w:b/>
          <w:bCs/>
          <w:color w:val="000000"/>
          <w:sz w:val="28"/>
          <w:szCs w:val="28"/>
        </w:rPr>
        <w:t xml:space="preserve">аспределение специальных знаков (марок) для </w:t>
      </w:r>
      <w:r w:rsidR="003324D5" w:rsidRPr="00776368">
        <w:rPr>
          <w:b/>
          <w:bCs/>
          <w:color w:val="000000"/>
          <w:sz w:val="28"/>
          <w:szCs w:val="28"/>
        </w:rPr>
        <w:t>избирательных бюллетеней</w:t>
      </w:r>
      <w:r w:rsidR="003324D5" w:rsidRPr="001876F2">
        <w:rPr>
          <w:b/>
          <w:bCs/>
          <w:color w:val="000000"/>
          <w:sz w:val="28"/>
          <w:szCs w:val="28"/>
        </w:rPr>
        <w:t xml:space="preserve"> </w:t>
      </w:r>
      <w:r w:rsidR="00FE2A77" w:rsidRPr="00FE2A77">
        <w:rPr>
          <w:b/>
          <w:bCs/>
          <w:color w:val="000000"/>
          <w:sz w:val="28"/>
          <w:szCs w:val="28"/>
        </w:rPr>
        <w:t>для голосования на выборах депутатов Законодательного Собрания Ростовской области шестого созыва 09 сентября 2018 года</w:t>
      </w:r>
      <w:r w:rsidR="00C74F07">
        <w:rPr>
          <w:b/>
          <w:bCs/>
          <w:color w:val="000000"/>
          <w:sz w:val="28"/>
          <w:szCs w:val="28"/>
        </w:rPr>
        <w:t xml:space="preserve"> </w:t>
      </w:r>
    </w:p>
    <w:p w:rsidR="007B5F3F" w:rsidRDefault="00C74F07" w:rsidP="00FE2A77">
      <w:pPr>
        <w:jc w:val="center"/>
      </w:pPr>
      <w:r>
        <w:rPr>
          <w:b/>
          <w:bCs/>
          <w:color w:val="000000"/>
          <w:sz w:val="28"/>
          <w:szCs w:val="28"/>
        </w:rPr>
        <w:t xml:space="preserve">по </w:t>
      </w:r>
      <w:r w:rsidRPr="0047556A">
        <w:rPr>
          <w:b/>
          <w:sz w:val="28"/>
          <w:szCs w:val="28"/>
        </w:rPr>
        <w:t>участ</w:t>
      </w:r>
      <w:r w:rsidRPr="001C59E4">
        <w:rPr>
          <w:b/>
          <w:sz w:val="28"/>
        </w:rPr>
        <w:t>ковы</w:t>
      </w:r>
      <w:r>
        <w:rPr>
          <w:b/>
          <w:sz w:val="28"/>
        </w:rPr>
        <w:t>м</w:t>
      </w:r>
      <w:r w:rsidRPr="001C59E4">
        <w:rPr>
          <w:b/>
          <w:sz w:val="28"/>
        </w:rPr>
        <w:t xml:space="preserve"> </w:t>
      </w:r>
      <w:r w:rsidR="00FE2A77">
        <w:rPr>
          <w:b/>
          <w:sz w:val="28"/>
        </w:rPr>
        <w:t xml:space="preserve">избирательным </w:t>
      </w:r>
      <w:r w:rsidRPr="001C59E4">
        <w:rPr>
          <w:b/>
          <w:sz w:val="28"/>
        </w:rPr>
        <w:t>комисси</w:t>
      </w:r>
      <w:r>
        <w:rPr>
          <w:b/>
          <w:sz w:val="28"/>
        </w:rPr>
        <w:t>ям</w:t>
      </w:r>
      <w:r w:rsidRPr="001C59E4">
        <w:rPr>
          <w:b/>
          <w:sz w:val="28"/>
        </w:rPr>
        <w:t xml:space="preserve"> избирательных участков, участков референдума </w:t>
      </w:r>
      <w:r w:rsidRPr="001D5D35">
        <w:rPr>
          <w:b/>
          <w:sz w:val="28"/>
        </w:rPr>
        <w:t>Дубовского района Ростовской области</w:t>
      </w:r>
    </w:p>
    <w:p w:rsidR="007B5F3F" w:rsidRDefault="007B5F3F"/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977"/>
        <w:gridCol w:w="3402"/>
        <w:gridCol w:w="2410"/>
      </w:tblGrid>
      <w:tr w:rsidR="00FE2A77" w:rsidRPr="005313AE" w:rsidTr="00FE2A77">
        <w:trPr>
          <w:cantSplit/>
        </w:trPr>
        <w:tc>
          <w:tcPr>
            <w:tcW w:w="1135" w:type="dxa"/>
            <w:vMerge w:val="restart"/>
            <w:vAlign w:val="center"/>
          </w:tcPr>
          <w:p w:rsidR="00FE2A77" w:rsidRDefault="00FE2A77" w:rsidP="005313AE">
            <w:pPr>
              <w:ind w:left="-10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  <w:p w:rsidR="00FE2A77" w:rsidRPr="005313AE" w:rsidRDefault="00FE2A77" w:rsidP="005313AE">
            <w:pPr>
              <w:ind w:left="-108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2977" w:type="dxa"/>
            <w:vMerge w:val="restart"/>
            <w:vAlign w:val="center"/>
          </w:tcPr>
          <w:p w:rsidR="00FE2A77" w:rsidRPr="005313AE" w:rsidRDefault="00FE2A77" w:rsidP="005313AE">
            <w:pPr>
              <w:ind w:left="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Номер участковой</w:t>
            </w:r>
            <w:r w:rsidRPr="005313AE">
              <w:rPr>
                <w:b/>
                <w:bCs/>
                <w:sz w:val="28"/>
                <w:szCs w:val="28"/>
              </w:rPr>
              <w:t xml:space="preserve"> избирательной комиссии</w:t>
            </w:r>
          </w:p>
        </w:tc>
        <w:tc>
          <w:tcPr>
            <w:tcW w:w="5812" w:type="dxa"/>
            <w:gridSpan w:val="2"/>
            <w:vAlign w:val="center"/>
          </w:tcPr>
          <w:p w:rsidR="00FE2A77" w:rsidRPr="005313AE" w:rsidRDefault="00FE2A77" w:rsidP="005313AE">
            <w:pPr>
              <w:jc w:val="center"/>
              <w:rPr>
                <w:b/>
                <w:sz w:val="28"/>
                <w:szCs w:val="28"/>
              </w:rPr>
            </w:pPr>
            <w:r w:rsidRPr="005313AE">
              <w:rPr>
                <w:b/>
                <w:sz w:val="28"/>
                <w:szCs w:val="28"/>
              </w:rPr>
              <w:t>Количество специальных знаков (марок)</w:t>
            </w:r>
          </w:p>
        </w:tc>
      </w:tr>
      <w:tr w:rsidR="00FE2A77" w:rsidRPr="005313AE" w:rsidTr="00FE2A77">
        <w:trPr>
          <w:cantSplit/>
        </w:trPr>
        <w:tc>
          <w:tcPr>
            <w:tcW w:w="1135" w:type="dxa"/>
            <w:vMerge/>
            <w:vAlign w:val="center"/>
          </w:tcPr>
          <w:p w:rsidR="00FE2A77" w:rsidRDefault="00FE2A77" w:rsidP="005313AE">
            <w:pPr>
              <w:ind w:left="-108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77" w:type="dxa"/>
            <w:vMerge/>
            <w:vAlign w:val="center"/>
          </w:tcPr>
          <w:p w:rsidR="00FE2A77" w:rsidRDefault="00FE2A77" w:rsidP="005313AE">
            <w:pPr>
              <w:ind w:left="142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FE2A77" w:rsidRPr="00304CAA" w:rsidRDefault="00FE2A77" w:rsidP="0007105D">
            <w:pPr>
              <w:tabs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304CAA">
              <w:rPr>
                <w:b/>
                <w:sz w:val="26"/>
                <w:szCs w:val="26"/>
              </w:rPr>
              <w:t>по одномандатному избирательному округу</w:t>
            </w:r>
          </w:p>
        </w:tc>
        <w:tc>
          <w:tcPr>
            <w:tcW w:w="2410" w:type="dxa"/>
            <w:vAlign w:val="center"/>
          </w:tcPr>
          <w:p w:rsidR="00FE2A77" w:rsidRPr="00304CAA" w:rsidRDefault="00FE2A77" w:rsidP="0007105D">
            <w:pPr>
              <w:tabs>
                <w:tab w:val="left" w:pos="993"/>
              </w:tabs>
              <w:jc w:val="center"/>
              <w:rPr>
                <w:b/>
                <w:sz w:val="26"/>
                <w:szCs w:val="26"/>
              </w:rPr>
            </w:pPr>
            <w:r w:rsidRPr="00304CAA">
              <w:rPr>
                <w:b/>
                <w:sz w:val="26"/>
                <w:szCs w:val="26"/>
              </w:rPr>
              <w:t>по единому избирательному округу</w:t>
            </w:r>
          </w:p>
        </w:tc>
      </w:tr>
      <w:tr w:rsidR="00FE2A77" w:rsidRPr="005313AE" w:rsidTr="006D1B13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5313AE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575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653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653</w:t>
            </w:r>
          </w:p>
        </w:tc>
      </w:tr>
      <w:tr w:rsidR="00FE2A77" w:rsidRPr="005313AE" w:rsidTr="006D1B13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5313AE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576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</w:t>
            </w:r>
          </w:p>
        </w:tc>
      </w:tr>
      <w:tr w:rsidR="00FE2A77" w:rsidRPr="005313AE" w:rsidTr="006D1B13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5313AE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577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665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665</w:t>
            </w:r>
          </w:p>
        </w:tc>
      </w:tr>
      <w:tr w:rsidR="00FE2A77" w:rsidRPr="005313AE" w:rsidTr="006D1B13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578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824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824</w:t>
            </w:r>
          </w:p>
        </w:tc>
      </w:tr>
      <w:tr w:rsidR="00FE2A77" w:rsidRPr="005313AE" w:rsidTr="006D1B13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579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476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476</w:t>
            </w:r>
          </w:p>
        </w:tc>
      </w:tr>
      <w:tr w:rsidR="00FE2A77" w:rsidRPr="005313AE" w:rsidTr="006D1B13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580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</w:t>
            </w:r>
          </w:p>
        </w:tc>
      </w:tr>
      <w:tr w:rsidR="00FE2A77" w:rsidRPr="005313AE" w:rsidTr="006D1B13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581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621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621</w:t>
            </w:r>
          </w:p>
        </w:tc>
      </w:tr>
      <w:tr w:rsidR="00FE2A77" w:rsidRPr="005313AE" w:rsidTr="006D1B13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582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1242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1242</w:t>
            </w:r>
          </w:p>
        </w:tc>
      </w:tr>
      <w:tr w:rsidR="00FE2A77" w:rsidRPr="005313AE" w:rsidTr="006D1B13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583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1485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1485</w:t>
            </w:r>
          </w:p>
        </w:tc>
      </w:tr>
      <w:tr w:rsidR="00FE2A77" w:rsidRPr="005313AE" w:rsidTr="009B241B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584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520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520</w:t>
            </w:r>
          </w:p>
        </w:tc>
      </w:tr>
      <w:tr w:rsidR="00FE2A77" w:rsidRPr="005313AE" w:rsidTr="009B241B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585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1228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1228</w:t>
            </w:r>
          </w:p>
        </w:tc>
      </w:tr>
      <w:tr w:rsidR="00FE2A77" w:rsidRPr="005313AE" w:rsidTr="009B241B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586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1328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1328</w:t>
            </w:r>
          </w:p>
        </w:tc>
      </w:tr>
      <w:tr w:rsidR="00FE2A77" w:rsidRPr="005313AE" w:rsidTr="009B241B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587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234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234</w:t>
            </w:r>
          </w:p>
        </w:tc>
      </w:tr>
      <w:tr w:rsidR="00FE2A77" w:rsidRPr="005313AE" w:rsidTr="009B241B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588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1071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1071</w:t>
            </w:r>
          </w:p>
        </w:tc>
      </w:tr>
      <w:tr w:rsidR="00FE2A77" w:rsidRPr="005313AE" w:rsidTr="009B241B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589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782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782</w:t>
            </w:r>
          </w:p>
        </w:tc>
      </w:tr>
      <w:tr w:rsidR="00FE2A77" w:rsidRPr="005313AE" w:rsidTr="009B241B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590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338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338</w:t>
            </w:r>
          </w:p>
        </w:tc>
      </w:tr>
      <w:tr w:rsidR="00FE2A77" w:rsidRPr="005313AE" w:rsidTr="009B241B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591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252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252</w:t>
            </w:r>
          </w:p>
        </w:tc>
      </w:tr>
      <w:tr w:rsidR="00FE2A77" w:rsidRPr="005313AE" w:rsidTr="009B241B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592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408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408</w:t>
            </w:r>
          </w:p>
        </w:tc>
      </w:tr>
      <w:tr w:rsidR="00FE2A77" w:rsidRPr="005313AE" w:rsidTr="009B241B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593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479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479</w:t>
            </w:r>
          </w:p>
        </w:tc>
      </w:tr>
      <w:tr w:rsidR="00FE2A77" w:rsidRPr="005313AE" w:rsidTr="009B241B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FC5ABA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 w:rsidRPr="00FC5ABA">
              <w:rPr>
                <w:color w:val="000000"/>
                <w:sz w:val="28"/>
                <w:szCs w:val="28"/>
              </w:rPr>
              <w:t>УИК № 594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458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458</w:t>
            </w:r>
          </w:p>
        </w:tc>
      </w:tr>
      <w:tr w:rsidR="00FE2A77" w:rsidRPr="005313AE" w:rsidTr="009B241B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5313AE" w:rsidRDefault="00FE2A77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595</w:t>
            </w:r>
          </w:p>
        </w:tc>
        <w:tc>
          <w:tcPr>
            <w:tcW w:w="3402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668</w:t>
            </w:r>
          </w:p>
        </w:tc>
        <w:tc>
          <w:tcPr>
            <w:tcW w:w="2410" w:type="dxa"/>
          </w:tcPr>
          <w:p w:rsidR="00FE2A77" w:rsidRPr="00CB69AF" w:rsidRDefault="00FE2A77" w:rsidP="0007105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668</w:t>
            </w:r>
          </w:p>
        </w:tc>
      </w:tr>
      <w:tr w:rsidR="00FE2A77" w:rsidRPr="005313AE" w:rsidTr="00FE2A77">
        <w:trPr>
          <w:cantSplit/>
        </w:trPr>
        <w:tc>
          <w:tcPr>
            <w:tcW w:w="1135" w:type="dxa"/>
            <w:vAlign w:val="center"/>
          </w:tcPr>
          <w:p w:rsidR="00FE2A77" w:rsidRPr="005313AE" w:rsidRDefault="00FE2A7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FE2A77" w:rsidRPr="005313AE" w:rsidRDefault="00FE2A77" w:rsidP="00F3171B">
            <w:pPr>
              <w:ind w:left="142"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 ТИК Дубовского района</w:t>
            </w:r>
          </w:p>
        </w:tc>
        <w:tc>
          <w:tcPr>
            <w:tcW w:w="3402" w:type="dxa"/>
            <w:vAlign w:val="center"/>
          </w:tcPr>
          <w:p w:rsidR="00FE2A77" w:rsidRPr="005313AE" w:rsidRDefault="00FE2A77" w:rsidP="00FE2A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1823</w:t>
            </w:r>
          </w:p>
        </w:tc>
        <w:tc>
          <w:tcPr>
            <w:tcW w:w="2410" w:type="dxa"/>
            <w:vAlign w:val="center"/>
          </w:tcPr>
          <w:p w:rsidR="00FE2A77" w:rsidRDefault="00FE2A77" w:rsidP="00FE2A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1823</w:t>
            </w:r>
          </w:p>
        </w:tc>
      </w:tr>
      <w:tr w:rsidR="00FE2A77" w:rsidRPr="005313AE" w:rsidTr="00FE2A77">
        <w:trPr>
          <w:cantSplit/>
          <w:trHeight w:val="418"/>
        </w:trPr>
        <w:tc>
          <w:tcPr>
            <w:tcW w:w="4112" w:type="dxa"/>
            <w:gridSpan w:val="2"/>
            <w:vAlign w:val="center"/>
          </w:tcPr>
          <w:p w:rsidR="00FE2A77" w:rsidRPr="005313AE" w:rsidRDefault="00FE2A77" w:rsidP="005313AE">
            <w:pPr>
              <w:ind w:left="142"/>
              <w:jc w:val="center"/>
              <w:rPr>
                <w:b/>
                <w:sz w:val="28"/>
                <w:szCs w:val="28"/>
              </w:rPr>
            </w:pPr>
            <w:r w:rsidRPr="005313AE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3402" w:type="dxa"/>
            <w:vAlign w:val="center"/>
          </w:tcPr>
          <w:p w:rsidR="00FE2A77" w:rsidRPr="005313AE" w:rsidRDefault="00FE2A77" w:rsidP="00FE2A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16130</w:t>
            </w:r>
          </w:p>
        </w:tc>
        <w:tc>
          <w:tcPr>
            <w:tcW w:w="2410" w:type="dxa"/>
          </w:tcPr>
          <w:p w:rsidR="00FE2A77" w:rsidRDefault="00FE2A77" w:rsidP="005313A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16130</w:t>
            </w:r>
          </w:p>
        </w:tc>
      </w:tr>
    </w:tbl>
    <w:p w:rsidR="007B5F3F" w:rsidRPr="00FE2A77" w:rsidRDefault="007B5F3F">
      <w:pPr>
        <w:rPr>
          <w:sz w:val="2"/>
          <w:szCs w:val="2"/>
        </w:rPr>
      </w:pPr>
    </w:p>
    <w:sectPr w:rsidR="007B5F3F" w:rsidRPr="00FE2A77" w:rsidSect="00B03979">
      <w:pgSz w:w="11906" w:h="16838"/>
      <w:pgMar w:top="993" w:right="851" w:bottom="226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671" w:rsidRDefault="008A6671">
      <w:r>
        <w:separator/>
      </w:r>
    </w:p>
  </w:endnote>
  <w:endnote w:type="continuationSeparator" w:id="0">
    <w:p w:rsidR="008A6671" w:rsidRDefault="008A6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671" w:rsidRDefault="008A6671">
      <w:r>
        <w:separator/>
      </w:r>
    </w:p>
  </w:footnote>
  <w:footnote w:type="continuationSeparator" w:id="0">
    <w:p w:rsidR="008A6671" w:rsidRDefault="008A6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A20" w:rsidRPr="005A1E7D" w:rsidRDefault="008116ED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0B3A20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490F6F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0B3A20" w:rsidRDefault="000B3A2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44B56AC"/>
    <w:multiLevelType w:val="hybridMultilevel"/>
    <w:tmpl w:val="B210BD1C"/>
    <w:lvl w:ilvl="0" w:tplc="9A50967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7">
    <w:nsid w:val="64CE0BBD"/>
    <w:multiLevelType w:val="hybridMultilevel"/>
    <w:tmpl w:val="7DC8E7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887"/>
    <w:rsid w:val="00040560"/>
    <w:rsid w:val="00040AC1"/>
    <w:rsid w:val="00054CD5"/>
    <w:rsid w:val="0005657A"/>
    <w:rsid w:val="00062E6B"/>
    <w:rsid w:val="000772E9"/>
    <w:rsid w:val="00084C72"/>
    <w:rsid w:val="000A6C53"/>
    <w:rsid w:val="000B3A20"/>
    <w:rsid w:val="000C2766"/>
    <w:rsid w:val="000C5C92"/>
    <w:rsid w:val="000D4D02"/>
    <w:rsid w:val="000D5834"/>
    <w:rsid w:val="000E1C15"/>
    <w:rsid w:val="000E4CB1"/>
    <w:rsid w:val="0010276B"/>
    <w:rsid w:val="001617CE"/>
    <w:rsid w:val="001672AD"/>
    <w:rsid w:val="001876F2"/>
    <w:rsid w:val="001D1536"/>
    <w:rsid w:val="002071BC"/>
    <w:rsid w:val="00216E4C"/>
    <w:rsid w:val="00225248"/>
    <w:rsid w:val="0023070F"/>
    <w:rsid w:val="002323D9"/>
    <w:rsid w:val="0025389B"/>
    <w:rsid w:val="003052E7"/>
    <w:rsid w:val="003168BE"/>
    <w:rsid w:val="003324D5"/>
    <w:rsid w:val="003377E3"/>
    <w:rsid w:val="003419AE"/>
    <w:rsid w:val="003851EE"/>
    <w:rsid w:val="00390089"/>
    <w:rsid w:val="0047556A"/>
    <w:rsid w:val="00490F6F"/>
    <w:rsid w:val="004C017B"/>
    <w:rsid w:val="004D4497"/>
    <w:rsid w:val="004E7737"/>
    <w:rsid w:val="004F177A"/>
    <w:rsid w:val="005066EA"/>
    <w:rsid w:val="005129FC"/>
    <w:rsid w:val="005313AE"/>
    <w:rsid w:val="00565BD5"/>
    <w:rsid w:val="005722DD"/>
    <w:rsid w:val="005839B1"/>
    <w:rsid w:val="005A2630"/>
    <w:rsid w:val="005B2076"/>
    <w:rsid w:val="005C3912"/>
    <w:rsid w:val="005C47EF"/>
    <w:rsid w:val="005F026C"/>
    <w:rsid w:val="005F3D7B"/>
    <w:rsid w:val="00615909"/>
    <w:rsid w:val="00637D04"/>
    <w:rsid w:val="006477E8"/>
    <w:rsid w:val="00662231"/>
    <w:rsid w:val="006642A5"/>
    <w:rsid w:val="006879D3"/>
    <w:rsid w:val="00694889"/>
    <w:rsid w:val="006F65BC"/>
    <w:rsid w:val="00703BEB"/>
    <w:rsid w:val="0074347D"/>
    <w:rsid w:val="007469C8"/>
    <w:rsid w:val="007544EB"/>
    <w:rsid w:val="00771EEF"/>
    <w:rsid w:val="007B5F3F"/>
    <w:rsid w:val="008116ED"/>
    <w:rsid w:val="008236E6"/>
    <w:rsid w:val="0083286A"/>
    <w:rsid w:val="008363B6"/>
    <w:rsid w:val="00850CD9"/>
    <w:rsid w:val="00872A6E"/>
    <w:rsid w:val="00876CE8"/>
    <w:rsid w:val="008A6671"/>
    <w:rsid w:val="008C64CB"/>
    <w:rsid w:val="00900282"/>
    <w:rsid w:val="00910640"/>
    <w:rsid w:val="009125B2"/>
    <w:rsid w:val="00924C2A"/>
    <w:rsid w:val="009310EE"/>
    <w:rsid w:val="009345D3"/>
    <w:rsid w:val="009715E2"/>
    <w:rsid w:val="00975D2B"/>
    <w:rsid w:val="00996818"/>
    <w:rsid w:val="009C7F00"/>
    <w:rsid w:val="00A35857"/>
    <w:rsid w:val="00A4540C"/>
    <w:rsid w:val="00A51419"/>
    <w:rsid w:val="00A66274"/>
    <w:rsid w:val="00A74C0F"/>
    <w:rsid w:val="00A75988"/>
    <w:rsid w:val="00A806B6"/>
    <w:rsid w:val="00A92C8B"/>
    <w:rsid w:val="00A92F87"/>
    <w:rsid w:val="00AA4B38"/>
    <w:rsid w:val="00AB547F"/>
    <w:rsid w:val="00B03979"/>
    <w:rsid w:val="00B10A84"/>
    <w:rsid w:val="00B17E81"/>
    <w:rsid w:val="00B57CD8"/>
    <w:rsid w:val="00BB5B57"/>
    <w:rsid w:val="00BB7B96"/>
    <w:rsid w:val="00BC3922"/>
    <w:rsid w:val="00BE360B"/>
    <w:rsid w:val="00BF6EB1"/>
    <w:rsid w:val="00C46887"/>
    <w:rsid w:val="00C74F07"/>
    <w:rsid w:val="00CA0235"/>
    <w:rsid w:val="00CA2BEE"/>
    <w:rsid w:val="00D52684"/>
    <w:rsid w:val="00D64DE4"/>
    <w:rsid w:val="00D722A2"/>
    <w:rsid w:val="00D75578"/>
    <w:rsid w:val="00D94215"/>
    <w:rsid w:val="00DA49F2"/>
    <w:rsid w:val="00DB61B3"/>
    <w:rsid w:val="00DF381E"/>
    <w:rsid w:val="00E11FC7"/>
    <w:rsid w:val="00E123CD"/>
    <w:rsid w:val="00E30BC5"/>
    <w:rsid w:val="00E31ADA"/>
    <w:rsid w:val="00E54CA5"/>
    <w:rsid w:val="00E75F9D"/>
    <w:rsid w:val="00E77452"/>
    <w:rsid w:val="00EB3951"/>
    <w:rsid w:val="00EE7F08"/>
    <w:rsid w:val="00EF611A"/>
    <w:rsid w:val="00F3171B"/>
    <w:rsid w:val="00F42A22"/>
    <w:rsid w:val="00F75B3E"/>
    <w:rsid w:val="00F973CB"/>
    <w:rsid w:val="00FC5ABA"/>
    <w:rsid w:val="00FE2A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F42A2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nhideWhenUsed/>
    <w:rsid w:val="005A2630"/>
    <w:pPr>
      <w:spacing w:after="120"/>
    </w:pPr>
  </w:style>
  <w:style w:type="character" w:customStyle="1" w:styleId="af">
    <w:name w:val="Основной текст Знак"/>
    <w:basedOn w:val="a0"/>
    <w:link w:val="ae"/>
    <w:rsid w:val="005A26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78DAE-1D45-4D76-A0CA-10B439CA3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Я</cp:lastModifiedBy>
  <cp:revision>107</cp:revision>
  <cp:lastPrinted>2018-03-13T12:59:00Z</cp:lastPrinted>
  <dcterms:created xsi:type="dcterms:W3CDTF">2018-02-03T11:12:00Z</dcterms:created>
  <dcterms:modified xsi:type="dcterms:W3CDTF">2018-08-28T08:58:00Z</dcterms:modified>
</cp:coreProperties>
</file>