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D" w:rsidRPr="00D45C30" w:rsidRDefault="00DE54DD" w:rsidP="00DE54DD">
      <w:pPr>
        <w:pStyle w:val="1"/>
        <w:spacing w:before="0" w:after="0"/>
        <w:ind w:left="9072"/>
        <w:rPr>
          <w:b w:val="0"/>
          <w:kern w:val="0"/>
          <w:sz w:val="24"/>
          <w:szCs w:val="24"/>
        </w:rPr>
      </w:pPr>
      <w:r w:rsidRPr="00D45C30">
        <w:rPr>
          <w:b w:val="0"/>
          <w:kern w:val="0"/>
          <w:sz w:val="24"/>
          <w:szCs w:val="24"/>
        </w:rPr>
        <w:t>УТВЕРЖДЕН</w:t>
      </w:r>
    </w:p>
    <w:p w:rsidR="00DE54DD" w:rsidRPr="00D45C30" w:rsidRDefault="00DE54DD" w:rsidP="00DE54DD">
      <w:pPr>
        <w:pStyle w:val="1"/>
        <w:spacing w:before="0" w:after="0"/>
        <w:ind w:left="9072"/>
        <w:rPr>
          <w:b w:val="0"/>
          <w:kern w:val="0"/>
          <w:sz w:val="24"/>
          <w:szCs w:val="24"/>
        </w:rPr>
      </w:pPr>
      <w:r w:rsidRPr="00D45C30">
        <w:rPr>
          <w:b w:val="0"/>
          <w:kern w:val="0"/>
          <w:sz w:val="24"/>
          <w:szCs w:val="24"/>
        </w:rPr>
        <w:t>постано</w:t>
      </w:r>
      <w:r w:rsidR="00AF6C5D" w:rsidRPr="00D45C30">
        <w:rPr>
          <w:b w:val="0"/>
          <w:kern w:val="0"/>
          <w:sz w:val="24"/>
          <w:szCs w:val="24"/>
        </w:rPr>
        <w:t xml:space="preserve">влением </w:t>
      </w:r>
      <w:r w:rsidR="001A3860" w:rsidRPr="00D45C30">
        <w:rPr>
          <w:b w:val="0"/>
          <w:kern w:val="0"/>
          <w:sz w:val="24"/>
          <w:szCs w:val="24"/>
        </w:rPr>
        <w:t>Территориальной и</w:t>
      </w:r>
      <w:r w:rsidR="00AF6C5D" w:rsidRPr="00D45C30">
        <w:rPr>
          <w:b w:val="0"/>
          <w:kern w:val="0"/>
          <w:sz w:val="24"/>
          <w:szCs w:val="24"/>
        </w:rPr>
        <w:t>збирательной комиссии</w:t>
      </w:r>
      <w:r w:rsidR="001A3860" w:rsidRPr="00D45C30">
        <w:rPr>
          <w:b w:val="0"/>
          <w:kern w:val="0"/>
          <w:sz w:val="24"/>
          <w:szCs w:val="24"/>
        </w:rPr>
        <w:t xml:space="preserve"> Дубовского района </w:t>
      </w:r>
    </w:p>
    <w:p w:rsidR="00DE54DD" w:rsidRPr="00D45C30" w:rsidRDefault="00DE54DD" w:rsidP="00DE54DD">
      <w:pPr>
        <w:pStyle w:val="1"/>
        <w:spacing w:before="0" w:after="0"/>
        <w:ind w:left="9072"/>
        <w:rPr>
          <w:b w:val="0"/>
          <w:kern w:val="0"/>
          <w:sz w:val="24"/>
          <w:szCs w:val="24"/>
        </w:rPr>
      </w:pPr>
      <w:r w:rsidRPr="00D45C30">
        <w:rPr>
          <w:b w:val="0"/>
          <w:kern w:val="0"/>
          <w:sz w:val="24"/>
          <w:szCs w:val="24"/>
        </w:rPr>
        <w:t>Ростовской области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45C30">
        <w:rPr>
          <w:b w:val="0"/>
          <w:kern w:val="0"/>
          <w:sz w:val="24"/>
          <w:szCs w:val="24"/>
        </w:rPr>
        <w:t xml:space="preserve">от </w:t>
      </w:r>
      <w:r w:rsidR="00E751BD" w:rsidRPr="00D45C30">
        <w:rPr>
          <w:b w:val="0"/>
          <w:sz w:val="24"/>
          <w:szCs w:val="24"/>
        </w:rPr>
        <w:t xml:space="preserve">26 июня </w:t>
      </w:r>
      <w:r w:rsidR="00675527" w:rsidRPr="00D45C30">
        <w:rPr>
          <w:b w:val="0"/>
          <w:kern w:val="0"/>
          <w:sz w:val="24"/>
          <w:szCs w:val="24"/>
        </w:rPr>
        <w:t>2026</w:t>
      </w:r>
      <w:r w:rsidR="00E47468" w:rsidRPr="00D45C30">
        <w:rPr>
          <w:b w:val="0"/>
          <w:kern w:val="0"/>
          <w:sz w:val="24"/>
          <w:szCs w:val="24"/>
        </w:rPr>
        <w:t xml:space="preserve"> г</w:t>
      </w:r>
      <w:r w:rsidR="001A3860" w:rsidRPr="00D45C30">
        <w:rPr>
          <w:b w:val="0"/>
          <w:kern w:val="0"/>
          <w:sz w:val="24"/>
          <w:szCs w:val="24"/>
        </w:rPr>
        <w:t>ода</w:t>
      </w:r>
      <w:r w:rsidR="00976479" w:rsidRPr="00D45C30">
        <w:rPr>
          <w:b w:val="0"/>
          <w:kern w:val="0"/>
          <w:sz w:val="24"/>
          <w:szCs w:val="24"/>
        </w:rPr>
        <w:t xml:space="preserve"> № </w:t>
      </w:r>
      <w:r w:rsidR="00E751BD" w:rsidRPr="00D45C30">
        <w:rPr>
          <w:b w:val="0"/>
          <w:kern w:val="0"/>
          <w:sz w:val="24"/>
          <w:szCs w:val="24"/>
        </w:rPr>
        <w:t>5-</w:t>
      </w:r>
      <w:r w:rsidR="001A3860" w:rsidRPr="00D45C30">
        <w:rPr>
          <w:b w:val="0"/>
          <w:kern w:val="0"/>
          <w:sz w:val="24"/>
          <w:szCs w:val="24"/>
        </w:rPr>
        <w:t>1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F14C0" w:rsidP="00277CAB">
      <w:pPr>
        <w:pStyle w:val="1"/>
        <w:spacing w:after="0"/>
        <w:rPr>
          <w:kern w:val="0"/>
          <w:szCs w:val="28"/>
        </w:rPr>
      </w:pPr>
      <w:r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B2BA8" w:rsidRPr="00771FE2">
        <w:rPr>
          <w:b/>
          <w:sz w:val="28"/>
          <w:szCs w:val="28"/>
        </w:rPr>
        <w:t xml:space="preserve"> </w:t>
      </w:r>
      <w:proofErr w:type="gramStart"/>
      <w:r w:rsidRPr="00771FE2">
        <w:rPr>
          <w:b/>
          <w:sz w:val="28"/>
          <w:szCs w:val="28"/>
        </w:rPr>
        <w:t>выборов</w:t>
      </w:r>
      <w:r w:rsidR="000E4C4D">
        <w:rPr>
          <w:b/>
          <w:sz w:val="28"/>
          <w:szCs w:val="28"/>
        </w:rPr>
        <w:t xml:space="preserve"> </w:t>
      </w:r>
      <w:r w:rsidR="00122330" w:rsidRPr="00771FE2">
        <w:rPr>
          <w:b/>
          <w:sz w:val="28"/>
          <w:szCs w:val="28"/>
        </w:rPr>
        <w:t>депутат</w:t>
      </w:r>
      <w:r w:rsidR="00965AE4">
        <w:rPr>
          <w:b/>
          <w:sz w:val="28"/>
          <w:szCs w:val="28"/>
        </w:rPr>
        <w:t>ов</w:t>
      </w:r>
      <w:r w:rsidRPr="00771FE2">
        <w:rPr>
          <w:b/>
          <w:sz w:val="28"/>
          <w:szCs w:val="28"/>
        </w:rPr>
        <w:t xml:space="preserve"> </w:t>
      </w:r>
      <w:r w:rsidR="001A3860" w:rsidRPr="00787EC3">
        <w:rPr>
          <w:b/>
          <w:sz w:val="28"/>
          <w:szCs w:val="28"/>
        </w:rPr>
        <w:t xml:space="preserve">Собрания депутатов сельских поселений </w:t>
      </w:r>
      <w:r w:rsidR="001A3860" w:rsidRPr="00787EC3">
        <w:rPr>
          <w:b/>
          <w:bCs/>
          <w:sz w:val="28"/>
          <w:szCs w:val="28"/>
        </w:rPr>
        <w:t>Дубовского района Ростовской области шестого</w:t>
      </w:r>
      <w:proofErr w:type="gramEnd"/>
      <w:r w:rsidR="001A3860" w:rsidRPr="00787EC3">
        <w:rPr>
          <w:b/>
          <w:bCs/>
          <w:sz w:val="28"/>
          <w:szCs w:val="28"/>
        </w:rPr>
        <w:t xml:space="preserve"> созыва</w:t>
      </w:r>
      <w:r w:rsidR="001A3860" w:rsidRPr="00451D76">
        <w:rPr>
          <w:b/>
          <w:sz w:val="28"/>
          <w:szCs w:val="28"/>
        </w:rPr>
        <w:t>, назначенных на 20 сентября 2026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 xml:space="preserve">альные избирательные комиссии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proofErr w:type="gramStart"/>
            <w:r w:rsidRPr="00771FE2">
              <w:rPr>
                <w:color w:val="000000"/>
              </w:rPr>
              <w:t>п</w:t>
            </w:r>
            <w:proofErr w:type="gramEnd"/>
            <w:r w:rsidRPr="00771FE2">
              <w:rPr>
                <w:color w:val="000000"/>
              </w:rPr>
              <w:t>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2B43C1">
        <w:trPr>
          <w:cantSplit/>
          <w:trHeight w:val="1090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E00141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proofErr w:type="gramStart"/>
            <w:r w:rsidRPr="00866AF9">
              <w:rPr>
                <w:szCs w:val="24"/>
                <w:lang w:val="ru-RU" w:eastAsia="ru-RU"/>
              </w:rPr>
              <w:t>по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</w:t>
            </w:r>
          </w:p>
          <w:p w:rsidR="00942E8E" w:rsidRPr="00866AF9" w:rsidRDefault="00326290" w:rsidP="00675527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01</w:t>
            </w:r>
            <w:r w:rsidR="007177D6" w:rsidRPr="00866AF9">
              <w:rPr>
                <w:szCs w:val="24"/>
                <w:lang w:val="ru-RU" w:eastAsia="ru-RU"/>
              </w:rPr>
              <w:t xml:space="preserve"> ию</w:t>
            </w:r>
            <w:r>
              <w:rPr>
                <w:szCs w:val="24"/>
                <w:lang w:val="ru-RU" w:eastAsia="ru-RU"/>
              </w:rPr>
              <w:t>л</w:t>
            </w:r>
            <w:r w:rsidR="007177D6"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E00141">
        <w:trPr>
          <w:cantSplit/>
          <w:trHeight w:val="1000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866AF9" w:rsidRDefault="00464437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 w:rsidR="00326290">
              <w:rPr>
                <w:lang w:val="ru-RU"/>
              </w:rPr>
              <w:t>06</w:t>
            </w:r>
            <w:r w:rsidRPr="00866AF9">
              <w:t xml:space="preserve"> </w:t>
            </w:r>
            <w:proofErr w:type="spellStart"/>
            <w:r w:rsidRPr="00866AF9">
              <w:t>ию</w:t>
            </w:r>
            <w:r w:rsidR="00326290"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 w:rsidR="00326290"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913DCB" w:rsidP="00913DCB">
            <w:r>
              <w:t>Территориальные избирательные комиссии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913DCB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678B2">
        <w:trPr>
          <w:cantSplit/>
          <w:trHeight w:val="3964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Территориальные избирательные комиссии,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678B2">
        <w:trPr>
          <w:cantSplit/>
          <w:trHeight w:val="438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>
              <w:t>Территориальные избирательные комиссии</w:t>
            </w:r>
          </w:p>
        </w:tc>
      </w:tr>
      <w:tr w:rsidR="00B16277" w:rsidRPr="00771FE2" w:rsidTr="00620BA1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B16277" w:rsidP="00B16277">
            <w:r>
              <w:t>Территориальные избирательные комиссии,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25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Формирование УИК на избирательных участках, образованных в местах временного пребывания избирателей, из резерва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18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15 дней до дня голосования, а в исключительных случаях - не позднее дня, предшествую</w:t>
            </w:r>
            <w:r>
              <w:t>щего</w:t>
            </w:r>
            <w:r w:rsidRPr="002A59F9">
              <w:t xml:space="preserve">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326290">
            <w:r w:rsidRPr="002A59F9">
              <w:t xml:space="preserve">Не позднее </w:t>
            </w:r>
            <w:r>
              <w:br/>
            </w:r>
            <w:r w:rsidR="00326290">
              <w:t>04</w:t>
            </w:r>
            <w:r w:rsidRPr="002A59F9">
              <w:t xml:space="preserve"> </w:t>
            </w:r>
            <w:r w:rsidR="00326290">
              <w:t>сентября</w:t>
            </w:r>
            <w:r w:rsidRPr="002A59F9">
              <w:t xml:space="preserve"> 20</w:t>
            </w:r>
            <w:r>
              <w:t>2</w:t>
            </w:r>
            <w:r w:rsidR="00326290">
              <w:t>6</w:t>
            </w:r>
            <w:r w:rsidRPr="002A59F9">
              <w:t xml:space="preserve"> года, а в исключительных случаях – не позднее </w:t>
            </w:r>
            <w:r>
              <w:t>1</w:t>
            </w:r>
            <w:r w:rsidR="00326290">
              <w:t>7</w:t>
            </w:r>
            <w:r w:rsidRPr="002A59F9">
              <w:t xml:space="preserve"> сентября </w:t>
            </w:r>
            <w:r>
              <w:t>202</w:t>
            </w:r>
            <w:r w:rsidR="00326290">
              <w:t>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>1</w:t>
            </w:r>
            <w:r w:rsidRPr="002A59F9">
              <w:rPr>
                <w:vertAlign w:val="superscript"/>
              </w:rPr>
              <w:t>1</w:t>
            </w:r>
            <w:r w:rsidRPr="002A59F9">
              <w:t xml:space="preserve"> </w:t>
            </w:r>
            <w:r>
              <w:t xml:space="preserve">ст. </w:t>
            </w:r>
            <w:r w:rsidRPr="002A59F9">
              <w:t>27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 w:rsidRPr="002A59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56256" w:rsidRPr="00771FE2" w:rsidTr="002B43C1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Образование избирательных участков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 </w:t>
            </w:r>
          </w:p>
          <w:p w:rsidR="00356256" w:rsidRPr="00866AF9" w:rsidRDefault="00356256" w:rsidP="00356256">
            <w:pPr>
              <w:jc w:val="both"/>
            </w:pP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left="-71" w:right="-47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30 дней до дня голосования, а в исключительных случаях по согласованию с вышестоящей комиссией - не позднее чем за 5 дней до дня</w:t>
            </w:r>
            <w:r>
              <w:t xml:space="preserve"> (первого дня)</w:t>
            </w:r>
            <w:r w:rsidRPr="00866AF9">
              <w:t xml:space="preserve">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2A59F9" w:rsidRDefault="00356256" w:rsidP="00356256">
            <w:pPr>
              <w:shd w:val="clear" w:color="auto" w:fill="FFFFFF"/>
              <w:ind w:right="-113"/>
            </w:pPr>
            <w:r w:rsidRPr="002A59F9">
              <w:t xml:space="preserve">Не позднее  </w:t>
            </w:r>
            <w:r w:rsidRPr="002A59F9">
              <w:br/>
            </w:r>
            <w:r w:rsidR="00326290">
              <w:t>20</w:t>
            </w:r>
            <w:r w:rsidR="00B16277" w:rsidRPr="002A59F9">
              <w:t xml:space="preserve"> августа 20</w:t>
            </w:r>
            <w:r w:rsidR="00B16277">
              <w:t>2</w:t>
            </w:r>
            <w:r w:rsidR="00326290">
              <w:t>6</w:t>
            </w:r>
            <w:r w:rsidR="00B16277" w:rsidRPr="002A59F9">
              <w:t xml:space="preserve"> года</w:t>
            </w:r>
            <w:r w:rsidRPr="002A59F9">
              <w:t>,</w:t>
            </w:r>
          </w:p>
          <w:p w:rsidR="00F05920" w:rsidRPr="00866AF9" w:rsidRDefault="00356256" w:rsidP="00F05920">
            <w:pPr>
              <w:ind w:right="-113"/>
            </w:pPr>
            <w:r w:rsidRPr="002A59F9">
              <w:t xml:space="preserve">а в исключительных случаях –  по согласованию с </w:t>
            </w:r>
            <w:r w:rsidRPr="00866AF9">
              <w:t>вышестоящей комиссие</w:t>
            </w:r>
            <w:proofErr w:type="gramStart"/>
            <w:r w:rsidRPr="00866AF9">
              <w:t>й</w:t>
            </w:r>
            <w:r w:rsidRPr="002A59F9">
              <w:t>–</w:t>
            </w:r>
            <w:proofErr w:type="gramEnd"/>
            <w:r w:rsidRPr="002A59F9">
              <w:t xml:space="preserve">  не позднее</w:t>
            </w:r>
            <w:r>
              <w:t xml:space="preserve"> </w:t>
            </w:r>
            <w:r>
              <w:br/>
            </w:r>
            <w:r w:rsidR="00667CA6">
              <w:t xml:space="preserve">12 </w:t>
            </w:r>
            <w:r w:rsidR="00B16277" w:rsidRPr="002A59F9">
              <w:t xml:space="preserve">сентября </w:t>
            </w:r>
            <w:r w:rsidR="00B16277">
              <w:t>202</w:t>
            </w:r>
            <w:r w:rsidR="00326290">
              <w:t>6</w:t>
            </w:r>
            <w:r w:rsidR="00B16277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r w:rsidRPr="00866AF9">
              <w:t>ч. 2</w:t>
            </w:r>
            <w:r>
              <w:t>, 3</w:t>
            </w:r>
            <w:r w:rsidRPr="00866AF9">
              <w:t xml:space="preserve">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2B43C1">
        <w:trPr>
          <w:cantSplit/>
          <w:trHeight w:val="2395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информации об избирательных участках, образованных в местах временного пребывания избирателей,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Не позднее</w:t>
            </w:r>
          </w:p>
          <w:p w:rsidR="00356256" w:rsidRPr="00866AF9" w:rsidRDefault="00356256" w:rsidP="00356256">
            <w:r w:rsidRPr="00866AF9">
              <w:t xml:space="preserve">чем через </w:t>
            </w:r>
            <w:r w:rsidR="00B16277">
              <w:t>три</w:t>
            </w:r>
            <w:r w:rsidR="00B16277" w:rsidRPr="00866AF9">
              <w:t xml:space="preserve"> дня </w:t>
            </w:r>
            <w:r w:rsidRPr="00866AF9">
              <w:t>после образования избирательного участка (избирательных участков)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t>ч.</w:t>
            </w:r>
            <w:r w:rsidRPr="00866AF9">
              <w:rPr>
                <w:lang w:val="ru-RU"/>
              </w:rPr>
              <w:t xml:space="preserve"> </w:t>
            </w:r>
            <w:r w:rsidRPr="00866AF9">
              <w:t>2.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Главы местных администраций </w:t>
            </w:r>
            <w:bookmarkStart w:id="0" w:name="OLE_LINK2"/>
            <w:r w:rsidRPr="00866AF9">
              <w:t>муниципальных районов, городских округов</w:t>
            </w:r>
            <w:r>
              <w:t>, поселений</w:t>
            </w:r>
          </w:p>
          <w:bookmarkEnd w:id="0"/>
          <w:p w:rsidR="00356256" w:rsidRPr="00866AF9" w:rsidRDefault="00356256" w:rsidP="00356256"/>
        </w:tc>
      </w:tr>
      <w:tr w:rsidR="00326290" w:rsidRPr="00771FE2" w:rsidTr="002B43C1">
        <w:trPr>
          <w:cantSplit/>
          <w:trHeight w:val="2982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 xml:space="preserve">Составление списка избирателей по избирательному участку, образованному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пребывания), на основании сведений об избирателях, представляемых руководителем учреждения, в котором избиратель временно пребывает, сразу после ее образования. При этом предоставляются сведения только о гражданах, обладающих активным </w:t>
            </w:r>
            <w:r>
              <w:t>избирательным правом на выборах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Не позднее </w:t>
            </w:r>
          </w:p>
          <w:p w:rsidR="00B16277" w:rsidRPr="00866AF9" w:rsidRDefault="00326290" w:rsidP="00675527">
            <w:r>
              <w:t>17</w:t>
            </w:r>
            <w:r w:rsidR="00B16277" w:rsidRPr="00866AF9">
              <w:t xml:space="preserve"> сентября </w:t>
            </w:r>
            <w:r w:rsidR="00675527">
              <w:t>2026</w:t>
            </w:r>
            <w:r w:rsidR="00B16277">
              <w:t xml:space="preserve"> </w:t>
            </w:r>
            <w:r w:rsidR="00B16277" w:rsidRPr="00866A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2B43C1">
        <w:trPr>
          <w:cantSplit/>
          <w:trHeight w:val="227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2B43C1">
        <w:trPr>
          <w:cantSplit/>
          <w:trHeight w:val="2123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2B43C1">
        <w:trPr>
          <w:cantSplit/>
          <w:trHeight w:val="4365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84"/>
        <w:gridCol w:w="2406"/>
        <w:gridCol w:w="2406"/>
        <w:gridCol w:w="2551"/>
        <w:gridCol w:w="2835"/>
      </w:tblGrid>
      <w:tr w:rsidR="00356256" w:rsidRPr="00771FE2" w:rsidTr="003678B2">
        <w:trPr>
          <w:cantSplit/>
          <w:trHeight w:val="1129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>, СПИКОВ КАНДИДАТОВ ПО ОДНОМАНДАТНЫМ</w:t>
            </w:r>
            <w:r w:rsidR="008B5CAF">
              <w:rPr>
                <w:b/>
                <w:color w:val="000000"/>
              </w:rPr>
              <w:t xml:space="preserve"> (МНОГОМАНДАТНЫМ)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678B2">
        <w:trPr>
          <w:cantSplit/>
          <w:trHeight w:val="608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B16277" w:rsidRPr="00866AF9" w:rsidRDefault="00B16277" w:rsidP="003678B2">
            <w:pPr>
              <w:pStyle w:val="6"/>
              <w:ind w:left="32" w:right="41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2B43C1">
        <w:trPr>
          <w:cantSplit/>
          <w:trHeight w:val="6954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2B43C1">
        <w:trPr>
          <w:cantSplit/>
          <w:trHeight w:val="2313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одномандатным (многомандатным)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>п.</w:t>
            </w:r>
            <w:r w:rsidR="00F01CD5"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613B3" w:rsidP="00F613B3">
            <w:pPr>
              <w:jc w:val="both"/>
            </w:pPr>
            <w:r w:rsidRPr="00F613B3">
              <w:t>Территориальные избирательные комиссии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>по одномандатным</w:t>
            </w:r>
            <w:r>
              <w:rPr>
                <w:i w:val="0"/>
                <w:szCs w:val="24"/>
                <w:lang w:val="ru-RU" w:eastAsia="ru-RU"/>
              </w:rPr>
              <w:t xml:space="preserve"> (многомандатным)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>списка кандидатов по одномандатным (многомандатным) избирательным округам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по одномандатным </w:t>
            </w:r>
            <w:r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одномандатным (многомандатным) избирательным округам 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6324C9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(многомандатным)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 w:rsidRPr="00552C2A">
              <w:rPr>
                <w:b w:val="0"/>
                <w:i w:val="0"/>
                <w:color w:val="auto"/>
                <w:szCs w:val="24"/>
              </w:rPr>
              <w:t>Территориальные избирательные комиссии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F30DA2">
        <w:trPr>
          <w:cantSplit/>
          <w:trHeight w:val="1696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F30DA2">
        <w:trPr>
          <w:cantSplit/>
          <w:trHeight w:val="285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 xml:space="preserve">) </w:t>
            </w:r>
            <w:r>
              <w:t xml:space="preserve"> </w:t>
            </w:r>
            <w:r w:rsidRPr="00866AF9">
              <w:t>избирательному округу,</w:t>
            </w:r>
            <w:r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F30DA2">
        <w:trPr>
          <w:cantSplit/>
          <w:trHeight w:val="1402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F30DA2">
        <w:trPr>
          <w:cantSplit/>
          <w:trHeight w:val="2933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500278" w:rsidRPr="00771FE2" w:rsidTr="00F30DA2">
        <w:trPr>
          <w:cantSplit/>
          <w:trHeight w:val="3822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F30DA2">
        <w:trPr>
          <w:cantSplit/>
          <w:trHeight w:val="1962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F30DA2">
        <w:trPr>
          <w:cantSplit/>
          <w:trHeight w:val="114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F30DA2">
        <w:trPr>
          <w:cantSplit/>
          <w:trHeight w:val="196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одномандатным </w:t>
            </w:r>
            <w:r w:rsidRPr="008B5CAF">
              <w:rPr>
                <w:bCs/>
                <w:iCs/>
              </w:rPr>
              <w:t xml:space="preserve">(многомандатным)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</w:tbl>
    <w:p w:rsidR="00F30DA2" w:rsidRDefault="00F30DA2"/>
    <w:p w:rsidR="00F30DA2" w:rsidRDefault="00F30DA2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25"/>
        <w:gridCol w:w="2375"/>
        <w:gridCol w:w="31"/>
        <w:gridCol w:w="2383"/>
        <w:gridCol w:w="2557"/>
        <w:gridCol w:w="2835"/>
      </w:tblGrid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9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СТАТУС КАНДИДАТОВ</w:t>
            </w:r>
          </w:p>
        </w:tc>
      </w:tr>
      <w:tr w:rsidR="006324C9" w:rsidRPr="00771FE2" w:rsidTr="006D3869">
        <w:trPr>
          <w:cantSplit/>
          <w:trHeight w:val="269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6D3869">
        <w:trPr>
          <w:cantSplit/>
          <w:trHeight w:val="152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6D3869">
        <w:trPr>
          <w:cantSplit/>
          <w:trHeight w:val="411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6D3869">
        <w:trPr>
          <w:cantSplit/>
          <w:trHeight w:val="283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>)</w:t>
            </w:r>
            <w:r>
              <w:t xml:space="preserve">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6D3869">
        <w:trPr>
          <w:cantSplit/>
          <w:trHeight w:val="408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6D3869">
        <w:trPr>
          <w:cantSplit/>
          <w:trHeight w:val="845"/>
        </w:trPr>
        <w:tc>
          <w:tcPr>
            <w:tcW w:w="15593" w:type="dxa"/>
            <w:gridSpan w:val="9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lastRenderedPageBreak/>
              <w:t>ИНФОРМИРОВАНИЕ ИЗБИРАТЕЛЕЙ И ПРЕДВЫБОРНАЯ АГИТАЦИЯ</w:t>
            </w:r>
          </w:p>
        </w:tc>
      </w:tr>
      <w:tr w:rsidR="006324C9" w:rsidRPr="00771FE2" w:rsidTr="006D3869">
        <w:trPr>
          <w:cantSplit/>
          <w:trHeight w:val="651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56520B">
        <w:trPr>
          <w:cantSplit/>
          <w:trHeight w:val="651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56520B">
        <w:trPr>
          <w:cantSplit/>
          <w:trHeight w:val="183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56520B">
        <w:trPr>
          <w:cantSplit/>
          <w:trHeight w:val="410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56520B">
        <w:trPr>
          <w:cantSplit/>
          <w:trHeight w:val="324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3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избирательным объединением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>)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одномандатному </w:t>
            </w:r>
            <w:r w:rsidRPr="008B5CAF">
              <w:rPr>
                <w:b w:val="0"/>
                <w:i w:val="0"/>
                <w:color w:val="000000"/>
                <w:szCs w:val="24"/>
              </w:rPr>
              <w:t>(многомандатн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>
              <w:rPr>
                <w:b w:val="0"/>
                <w:i w:val="0"/>
                <w:color w:val="000000"/>
                <w:szCs w:val="24"/>
              </w:rPr>
              <w:t>у</w:t>
            </w:r>
            <w:r w:rsidRPr="008B5CAF">
              <w:rPr>
                <w:b w:val="0"/>
                <w:i w:val="0"/>
                <w:color w:val="000000"/>
                <w:szCs w:val="24"/>
              </w:rPr>
              <w:t xml:space="preserve">)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56520B">
        <w:trPr>
          <w:cantSplit/>
          <w:trHeight w:val="240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56520B">
        <w:trPr>
          <w:cantSplit/>
          <w:trHeight w:val="239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56520B">
        <w:trPr>
          <w:cantSplit/>
          <w:trHeight w:val="12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56520B">
        <w:trPr>
          <w:cantSplit/>
          <w:trHeight w:val="1257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56520B">
        <w:trPr>
          <w:cantSplit/>
          <w:trHeight w:val="1554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56520B">
        <w:trPr>
          <w:cantSplit/>
          <w:trHeight w:val="592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56520B">
        <w:trPr>
          <w:cantSplit/>
          <w:trHeight w:val="793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56520B">
        <w:trPr>
          <w:cantSplit/>
          <w:trHeight w:val="66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56520B">
        <w:trPr>
          <w:cantSplit/>
          <w:trHeight w:val="353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56520B">
        <w:trPr>
          <w:cantSplit/>
          <w:trHeight w:val="211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56520B">
        <w:trPr>
          <w:cantSplit/>
          <w:trHeight w:val="196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56520B">
        <w:trPr>
          <w:cantSplit/>
          <w:trHeight w:val="128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3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9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2 ст. 60 Федерального закона;</w:t>
            </w:r>
          </w:p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6324C9" w:rsidP="006324C9">
            <w:pPr>
              <w:rPr>
                <w:color w:val="000000"/>
              </w:rPr>
            </w:pPr>
            <w:r w:rsidRPr="00355B3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r w:rsidRPr="00B90A1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ерриториальные избирательные комиссии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8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6324C9" w:rsidRPr="005250F7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9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 xml:space="preserve">)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>
              <w:rPr>
                <w:color w:val="000000"/>
              </w:rPr>
              <w:t xml:space="preserve"> 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 xml:space="preserve">Направление в ИК РО обращения об использовании КОИБ на соответствующей территории </w:t>
            </w:r>
            <w:r w:rsidR="00182472" w:rsidRPr="00182472">
              <w:t>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r w:rsidRPr="00182472">
              <w:t>п. 32 ст. 68 Федерального закона</w:t>
            </w:r>
          </w:p>
          <w:p w:rsidR="006324C9" w:rsidRPr="00182472" w:rsidRDefault="006324C9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6324C9" w:rsidRPr="00182472" w:rsidRDefault="006324C9" w:rsidP="006324C9">
            <w:r w:rsidRPr="00182472">
              <w:t xml:space="preserve">о результатах использования комплексов обработки </w:t>
            </w:r>
          </w:p>
          <w:p w:rsidR="006324C9" w:rsidRPr="00182472" w:rsidRDefault="006324C9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2A5019" w:rsidP="002A501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6324C9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36C22">
        <w:trPr>
          <w:cantSplit/>
          <w:trHeight w:val="329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36C22">
        <w:trPr>
          <w:cantSplit/>
          <w:trHeight w:val="111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36C22">
        <w:trPr>
          <w:cantSplit/>
          <w:trHeight w:val="171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2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36C22">
        <w:trPr>
          <w:cantSplit/>
          <w:trHeight w:val="5381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FFFFFF"/>
          </w:tcPr>
          <w:p w:rsidR="00675527" w:rsidRPr="00182472" w:rsidRDefault="00675527" w:rsidP="00675527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675527" w:rsidRPr="00771FE2" w:rsidTr="00336C22">
        <w:trPr>
          <w:cantSplit/>
          <w:trHeight w:val="11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36C22">
        <w:trPr>
          <w:cantSplit/>
          <w:trHeight w:val="1547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</w:t>
            </w:r>
            <w:bookmarkStart w:id="1" w:name="_GoBack"/>
            <w:bookmarkEnd w:id="1"/>
            <w:r w:rsidRPr="00866AF9">
              <w:rPr>
                <w:color w:val="000000"/>
              </w:rPr>
              <w:t>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9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2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2B43C1">
      <w:headerReference w:type="default" r:id="rId9"/>
      <w:footerReference w:type="even" r:id="rId10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8A" w:rsidRDefault="00106B8A">
      <w:r>
        <w:separator/>
      </w:r>
    </w:p>
  </w:endnote>
  <w:endnote w:type="continuationSeparator" w:id="0">
    <w:p w:rsidR="00106B8A" w:rsidRDefault="0010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20B" w:rsidRDefault="0056520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520B" w:rsidRDefault="005652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8A" w:rsidRDefault="00106B8A">
      <w:r>
        <w:separator/>
      </w:r>
    </w:p>
  </w:footnote>
  <w:footnote w:type="continuationSeparator" w:id="0">
    <w:p w:rsidR="00106B8A" w:rsidRDefault="00106B8A">
      <w:r>
        <w:continuationSeparator/>
      </w:r>
    </w:p>
  </w:footnote>
  <w:footnote w:id="1">
    <w:p w:rsidR="0056520B" w:rsidRDefault="0056520B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56520B" w:rsidRDefault="0056520B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56520B" w:rsidRDefault="0056520B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56520B" w:rsidRDefault="0056520B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56520B" w:rsidRDefault="0056520B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56520B" w:rsidRDefault="0056520B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20B" w:rsidRDefault="0056520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C22">
      <w:rPr>
        <w:noProof/>
      </w:rPr>
      <w:t>44</w:t>
    </w:r>
    <w:r>
      <w:fldChar w:fldCharType="end"/>
    </w:r>
  </w:p>
  <w:p w:rsidR="0056520B" w:rsidRDefault="005652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06B8A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860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43C1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36C22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678B2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6520B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869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45C30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141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0DA2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794E-60CD-4B35-A03A-A8C892CF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46</Pages>
  <Words>8832</Words>
  <Characters>50344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Пользователь</cp:lastModifiedBy>
  <cp:revision>14</cp:revision>
  <cp:lastPrinted>2026-06-16T12:41:00Z</cp:lastPrinted>
  <dcterms:created xsi:type="dcterms:W3CDTF">2026-06-16T12:41:00Z</dcterms:created>
  <dcterms:modified xsi:type="dcterms:W3CDTF">2026-06-29T11:58:00Z</dcterms:modified>
</cp:coreProperties>
</file>